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F0" w:rsidRDefault="000045F0" w:rsidP="000045F0">
      <w:pPr>
        <w:jc w:val="center"/>
        <w:rPr>
          <w:rFonts w:ascii="HG丸ｺﾞｼｯｸM-PRO" w:eastAsia="HG丸ｺﾞｼｯｸM-PRO"/>
          <w:b/>
          <w:sz w:val="36"/>
          <w:szCs w:val="36"/>
        </w:rPr>
      </w:pPr>
      <w:r>
        <w:rPr>
          <w:rFonts w:ascii="HG丸ｺﾞｼｯｸM-PRO" w:eastAsia="HG丸ｺﾞｼｯｸM-PRO" w:hint="eastAsia"/>
          <w:b/>
          <w:sz w:val="36"/>
          <w:szCs w:val="36"/>
        </w:rPr>
        <w:t>限局性強皮症で</w:t>
      </w:r>
      <w:r w:rsidR="006D2D78">
        <w:rPr>
          <w:rFonts w:ascii="HG丸ｺﾞｼｯｸM-PRO" w:eastAsia="HG丸ｺﾞｼｯｸM-PRO" w:hint="eastAsia"/>
          <w:b/>
          <w:sz w:val="36"/>
          <w:szCs w:val="36"/>
        </w:rPr>
        <w:t>当院</w:t>
      </w:r>
      <w:r w:rsidR="008C1499">
        <w:rPr>
          <w:rFonts w:ascii="HG丸ｺﾞｼｯｸM-PRO" w:eastAsia="HG丸ｺﾞｼｯｸM-PRO"/>
          <w:b/>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430.55pt;margin-top:-76pt;width:48.9pt;height:21.1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">
            <v:textbox>
              <w:txbxContent>
                <w:p w:rsidR="000045F0" w:rsidRPr="009944B8" w:rsidRDefault="000045F0" w:rsidP="000045F0">
                  <w:r>
                    <w:rPr>
                      <w:rFonts w:hint="eastAsia"/>
                    </w:rPr>
                    <w:t>資料</w:t>
                  </w:r>
                  <w:r w:rsidR="009944B8" w:rsidRPr="009944B8">
                    <w:rPr>
                      <w:rFonts w:hint="eastAsia"/>
                    </w:rPr>
                    <w:t>４</w:t>
                  </w:r>
                </w:p>
              </w:txbxContent>
            </v:textbox>
          </v:shape>
        </w:pict>
      </w:r>
      <w:r>
        <w:rPr>
          <w:rFonts w:ascii="HG丸ｺﾞｼｯｸM-PRO" w:eastAsia="HG丸ｺﾞｼｯｸM-PRO" w:hint="eastAsia"/>
          <w:b/>
          <w:sz w:val="36"/>
          <w:szCs w:val="36"/>
        </w:rPr>
        <w:t>皮膚科を受診した</w:t>
      </w:r>
      <w:r w:rsidRPr="001320F5">
        <w:rPr>
          <w:rFonts w:ascii="HG丸ｺﾞｼｯｸM-PRO" w:eastAsia="HG丸ｺﾞｼｯｸM-PRO" w:hint="eastAsia"/>
          <w:b/>
          <w:sz w:val="36"/>
          <w:szCs w:val="36"/>
        </w:rPr>
        <w:t>方へ</w:t>
      </w:r>
    </w:p>
    <w:p w:rsidR="000045F0" w:rsidRDefault="000045F0" w:rsidP="002F763C"/>
    <w:p w:rsidR="00270FBD" w:rsidRDefault="00270FBD" w:rsidP="00270FBD">
      <w:r>
        <w:rPr>
          <w:rFonts w:hint="eastAsia"/>
        </w:rPr>
        <w:t>【研究課題】</w:t>
      </w:r>
    </w:p>
    <w:p w:rsidR="000045F0" w:rsidRDefault="00270FBD" w:rsidP="00270FBD">
      <w:r>
        <w:rPr>
          <w:rFonts w:hint="eastAsia"/>
        </w:rPr>
        <w:t>限局性強皮症患者における日常生活動作障害の調査</w:t>
      </w:r>
      <w:r>
        <w:rPr>
          <w:rFonts w:hint="eastAsia"/>
        </w:rPr>
        <w:t xml:space="preserve"> </w:t>
      </w:r>
      <w:r>
        <w:rPr>
          <w:rFonts w:hint="eastAsia"/>
        </w:rPr>
        <w:t>：</w:t>
      </w:r>
      <w:r w:rsidR="00ED7702">
        <w:rPr>
          <w:rFonts w:hint="eastAsia"/>
        </w:rPr>
        <w:t>11775</w:t>
      </w:r>
    </w:p>
    <w:p w:rsidR="00270FBD" w:rsidRDefault="00270FBD" w:rsidP="00270FBD"/>
    <w:p w:rsidR="002F763C" w:rsidRDefault="002F763C" w:rsidP="002F763C">
      <w:r>
        <w:rPr>
          <w:rFonts w:hint="eastAsia"/>
        </w:rPr>
        <w:t>１．本研究の目的</w:t>
      </w:r>
    </w:p>
    <w:p w:rsidR="002F763C" w:rsidRDefault="002F763C" w:rsidP="0034377F">
      <w:pPr>
        <w:ind w:firstLineChars="100" w:firstLine="210"/>
      </w:pPr>
      <w:r w:rsidRPr="002F763C">
        <w:rPr>
          <w:rFonts w:hint="eastAsia"/>
        </w:rPr>
        <w:t>東京大学</w:t>
      </w:r>
      <w:r w:rsidR="006D2D78">
        <w:rPr>
          <w:rFonts w:hint="eastAsia"/>
        </w:rPr>
        <w:t>医学部附属病院</w:t>
      </w:r>
      <w:r w:rsidRPr="002F763C">
        <w:rPr>
          <w:rFonts w:hint="eastAsia"/>
        </w:rPr>
        <w:t>皮膚科では限局性強皮症の特定疾患</w:t>
      </w:r>
      <w:r w:rsidRPr="002F763C">
        <w:rPr>
          <w:rFonts w:hint="eastAsia"/>
        </w:rPr>
        <w:t>(</w:t>
      </w:r>
      <w:r w:rsidRPr="002F763C">
        <w:rPr>
          <w:rFonts w:hint="eastAsia"/>
        </w:rPr>
        <w:t>難病指定</w:t>
      </w:r>
      <w:r w:rsidRPr="002F763C">
        <w:rPr>
          <w:rFonts w:hint="eastAsia"/>
        </w:rPr>
        <w:t>)</w:t>
      </w:r>
      <w:r w:rsidRPr="002F763C">
        <w:rPr>
          <w:rFonts w:hint="eastAsia"/>
        </w:rPr>
        <w:t>への認定のため、厚生労働省の強皮症・皮膚線維化疾患の診断基準・重症度分類・診療ガイドラインに関する研究班に所属しております。この度、</w:t>
      </w:r>
      <w:r w:rsidR="0034377F">
        <w:rPr>
          <w:rFonts w:hint="eastAsia"/>
        </w:rPr>
        <w:t>本邦における限局性強皮症患者さんの現状の把握の</w:t>
      </w:r>
      <w:r w:rsidRPr="002F763C">
        <w:rPr>
          <w:rFonts w:hint="eastAsia"/>
        </w:rPr>
        <w:t>ために多施設共同研究を立ち上げることになりました。</w:t>
      </w:r>
      <w:r w:rsidR="006D2D78">
        <w:rPr>
          <w:rFonts w:hint="eastAsia"/>
        </w:rPr>
        <w:t>当院</w:t>
      </w:r>
      <w:r w:rsidRPr="002F763C">
        <w:rPr>
          <w:rFonts w:hint="eastAsia"/>
        </w:rPr>
        <w:t>皮膚科において</w:t>
      </w:r>
      <w:r w:rsidR="0034377F">
        <w:rPr>
          <w:rFonts w:hint="eastAsia"/>
        </w:rPr>
        <w:t>も</w:t>
      </w:r>
      <w:r w:rsidRPr="002F763C">
        <w:rPr>
          <w:rFonts w:hint="eastAsia"/>
        </w:rPr>
        <w:t>限局性強皮症の治療を行っている成人患者さんを対象とした研究を行わせていただ</w:t>
      </w:r>
      <w:r>
        <w:rPr>
          <w:rFonts w:hint="eastAsia"/>
        </w:rPr>
        <w:t>きたいと考えております。</w:t>
      </w:r>
    </w:p>
    <w:p w:rsidR="000045F0" w:rsidRDefault="000045F0" w:rsidP="002F763C">
      <w:pPr>
        <w:ind w:firstLineChars="100" w:firstLine="210"/>
      </w:pPr>
    </w:p>
    <w:p w:rsidR="000045F0" w:rsidRDefault="000045F0" w:rsidP="000045F0">
      <w:pPr>
        <w:ind w:firstLineChars="100" w:firstLine="210"/>
      </w:pPr>
      <w:r>
        <w:rPr>
          <w:rFonts w:hint="eastAsia"/>
        </w:rPr>
        <w:t>【共同研究機関】</w:t>
      </w:r>
    </w:p>
    <w:p w:rsidR="00080960" w:rsidRDefault="000045F0" w:rsidP="000045F0">
      <w:pPr>
        <w:ind w:firstLineChars="100" w:firstLine="210"/>
      </w:pPr>
      <w:r>
        <w:rPr>
          <w:rFonts w:hint="eastAsia"/>
        </w:rPr>
        <w:t>研究機関</w:t>
      </w:r>
      <w:r>
        <w:rPr>
          <w:rFonts w:hint="eastAsia"/>
        </w:rPr>
        <w:t>/</w:t>
      </w:r>
      <w:r>
        <w:rPr>
          <w:rFonts w:hint="eastAsia"/>
        </w:rPr>
        <w:t>担当業務</w:t>
      </w:r>
      <w:r w:rsidR="00450A2C">
        <w:rPr>
          <w:rFonts w:hint="eastAsia"/>
        </w:rPr>
        <w:t xml:space="preserve">　</w:t>
      </w:r>
    </w:p>
    <w:p w:rsidR="000045F0" w:rsidRDefault="000045F0" w:rsidP="00080960">
      <w:pPr>
        <w:ind w:firstLineChars="200" w:firstLine="420"/>
      </w:pPr>
      <w:r>
        <w:rPr>
          <w:rFonts w:hint="eastAsia"/>
        </w:rPr>
        <w:t>熊本大学</w:t>
      </w:r>
      <w:r w:rsidR="00080960" w:rsidRPr="00080960">
        <w:rPr>
          <w:rFonts w:hint="eastAsia"/>
        </w:rPr>
        <w:t>医学部附属病院</w:t>
      </w:r>
      <w:r>
        <w:rPr>
          <w:rFonts w:hint="eastAsia"/>
        </w:rPr>
        <w:t>皮膚科・形成再建科</w:t>
      </w:r>
      <w:r w:rsidR="00080960">
        <w:rPr>
          <w:rFonts w:hint="eastAsia"/>
        </w:rPr>
        <w:tab/>
      </w:r>
      <w:r>
        <w:rPr>
          <w:rFonts w:hint="eastAsia"/>
        </w:rPr>
        <w:t>(</w:t>
      </w:r>
      <w:r>
        <w:rPr>
          <w:rFonts w:hint="eastAsia"/>
        </w:rPr>
        <w:t>主任研究施設；</w:t>
      </w:r>
      <w:r w:rsidR="00C84928">
        <w:rPr>
          <w:rFonts w:hint="eastAsia"/>
        </w:rPr>
        <w:t>データ解析</w:t>
      </w:r>
      <w:r w:rsidR="00C84928">
        <w:rPr>
          <w:rFonts w:hint="eastAsia"/>
        </w:rPr>
        <w:t>/</w:t>
      </w:r>
      <w:r w:rsidR="00C84928">
        <w:rPr>
          <w:rFonts w:hint="eastAsia"/>
        </w:rPr>
        <w:t>収集</w:t>
      </w:r>
      <w:r>
        <w:rPr>
          <w:rFonts w:hint="eastAsia"/>
        </w:rPr>
        <w:t>)</w:t>
      </w:r>
    </w:p>
    <w:p w:rsidR="00080960" w:rsidRDefault="000045F0" w:rsidP="00080960">
      <w:pPr>
        <w:ind w:firstLineChars="200" w:firstLine="420"/>
      </w:pPr>
      <w:r>
        <w:rPr>
          <w:rFonts w:hint="eastAsia"/>
        </w:rPr>
        <w:t>東京大学</w:t>
      </w:r>
      <w:r w:rsidR="00080960" w:rsidRPr="00080960">
        <w:rPr>
          <w:rFonts w:hint="eastAsia"/>
        </w:rPr>
        <w:t>医学部附属病院</w:t>
      </w:r>
      <w:r w:rsidR="00080960">
        <w:rPr>
          <w:rFonts w:hint="eastAsia"/>
        </w:rPr>
        <w:t>皮膚科</w:t>
      </w:r>
      <w:r w:rsidR="00080960">
        <w:rPr>
          <w:rFonts w:hint="eastAsia"/>
        </w:rPr>
        <w:tab/>
      </w:r>
      <w:r w:rsidR="00080960">
        <w:rPr>
          <w:rFonts w:hint="eastAsia"/>
        </w:rPr>
        <w:tab/>
      </w:r>
      <w:r>
        <w:rPr>
          <w:rFonts w:hint="eastAsia"/>
        </w:rPr>
        <w:t>(</w:t>
      </w:r>
      <w:r>
        <w:rPr>
          <w:rFonts w:hint="eastAsia"/>
        </w:rPr>
        <w:t>共同研究施設；</w:t>
      </w:r>
      <w:r w:rsidR="00C84928">
        <w:rPr>
          <w:rFonts w:hint="eastAsia"/>
        </w:rPr>
        <w:t>データ収集</w:t>
      </w:r>
      <w:r>
        <w:rPr>
          <w:rFonts w:hint="eastAsia"/>
        </w:rPr>
        <w:t>)</w:t>
      </w:r>
    </w:p>
    <w:p w:rsidR="00080960" w:rsidRDefault="000045F0" w:rsidP="00080960">
      <w:pPr>
        <w:ind w:firstLineChars="200" w:firstLine="420"/>
      </w:pPr>
      <w:r>
        <w:rPr>
          <w:rFonts w:hint="eastAsia"/>
        </w:rPr>
        <w:t>筑波大学</w:t>
      </w:r>
      <w:r w:rsidR="00080960" w:rsidRPr="00080960">
        <w:rPr>
          <w:rFonts w:hint="eastAsia"/>
        </w:rPr>
        <w:t>附属病院</w:t>
      </w:r>
      <w:r w:rsidR="00080960">
        <w:rPr>
          <w:rFonts w:hint="eastAsia"/>
        </w:rPr>
        <w:t>皮膚科</w:t>
      </w:r>
      <w:r w:rsidR="00080960">
        <w:rPr>
          <w:rFonts w:hint="eastAsia"/>
        </w:rPr>
        <w:tab/>
      </w:r>
      <w:r w:rsidR="00080960">
        <w:rPr>
          <w:rFonts w:hint="eastAsia"/>
        </w:rPr>
        <w:tab/>
      </w:r>
      <w:r w:rsidR="00080960">
        <w:rPr>
          <w:rFonts w:hint="eastAsia"/>
        </w:rPr>
        <w:tab/>
      </w:r>
      <w:r w:rsidR="00450A2C">
        <w:rPr>
          <w:rFonts w:hint="eastAsia"/>
        </w:rPr>
        <w:t>(</w:t>
      </w:r>
      <w:r w:rsidR="00450A2C">
        <w:rPr>
          <w:rFonts w:hint="eastAsia"/>
        </w:rPr>
        <w:t>共同研究施設；</w:t>
      </w:r>
      <w:r w:rsidR="00C84928">
        <w:rPr>
          <w:rFonts w:hint="eastAsia"/>
        </w:rPr>
        <w:t>データ収集</w:t>
      </w:r>
      <w:r w:rsidR="00450A2C">
        <w:rPr>
          <w:rFonts w:hint="eastAsia"/>
        </w:rPr>
        <w:t>)</w:t>
      </w:r>
    </w:p>
    <w:p w:rsidR="00080960" w:rsidRDefault="000045F0" w:rsidP="00080960">
      <w:pPr>
        <w:ind w:firstLineChars="200" w:firstLine="420"/>
      </w:pPr>
      <w:r>
        <w:rPr>
          <w:rFonts w:hint="eastAsia"/>
        </w:rPr>
        <w:t>福井大学</w:t>
      </w:r>
      <w:r w:rsidR="00080960" w:rsidRPr="00080960">
        <w:rPr>
          <w:rFonts w:hint="eastAsia"/>
        </w:rPr>
        <w:t>医学部附属病院</w:t>
      </w:r>
      <w:r w:rsidR="00080960">
        <w:rPr>
          <w:rFonts w:hint="eastAsia"/>
        </w:rPr>
        <w:t>皮膚科</w:t>
      </w:r>
      <w:r w:rsidR="00080960">
        <w:rPr>
          <w:rFonts w:hint="eastAsia"/>
        </w:rPr>
        <w:tab/>
      </w:r>
      <w:r w:rsidR="00080960">
        <w:rPr>
          <w:rFonts w:hint="eastAsia"/>
        </w:rPr>
        <w:tab/>
      </w:r>
      <w:r w:rsidR="00450A2C">
        <w:rPr>
          <w:rFonts w:hint="eastAsia"/>
        </w:rPr>
        <w:t>(</w:t>
      </w:r>
      <w:r w:rsidR="00450A2C">
        <w:rPr>
          <w:rFonts w:hint="eastAsia"/>
        </w:rPr>
        <w:t>共同研究施設；</w:t>
      </w:r>
      <w:r w:rsidR="00C84928">
        <w:rPr>
          <w:rFonts w:hint="eastAsia"/>
        </w:rPr>
        <w:t>データ収集</w:t>
      </w:r>
      <w:r w:rsidR="00450A2C">
        <w:rPr>
          <w:rFonts w:hint="eastAsia"/>
        </w:rPr>
        <w:t>)</w:t>
      </w:r>
    </w:p>
    <w:p w:rsidR="00080960" w:rsidRDefault="000045F0" w:rsidP="00080960">
      <w:pPr>
        <w:ind w:firstLineChars="200" w:firstLine="420"/>
      </w:pPr>
      <w:r>
        <w:rPr>
          <w:rFonts w:hint="eastAsia"/>
        </w:rPr>
        <w:t>金沢大学</w:t>
      </w:r>
      <w:r w:rsidR="00080960" w:rsidRPr="00080960">
        <w:rPr>
          <w:rFonts w:hint="eastAsia"/>
        </w:rPr>
        <w:t>附属病院</w:t>
      </w:r>
      <w:r w:rsidR="00080960">
        <w:rPr>
          <w:rFonts w:hint="eastAsia"/>
        </w:rPr>
        <w:t>皮膚科</w:t>
      </w:r>
      <w:r w:rsidR="00080960">
        <w:rPr>
          <w:rFonts w:hint="eastAsia"/>
        </w:rPr>
        <w:tab/>
      </w:r>
      <w:r w:rsidR="00080960">
        <w:rPr>
          <w:rFonts w:hint="eastAsia"/>
        </w:rPr>
        <w:tab/>
      </w:r>
      <w:r w:rsidR="00080960">
        <w:rPr>
          <w:rFonts w:hint="eastAsia"/>
        </w:rPr>
        <w:tab/>
      </w:r>
      <w:r w:rsidR="00450A2C">
        <w:rPr>
          <w:rFonts w:hint="eastAsia"/>
        </w:rPr>
        <w:t>(</w:t>
      </w:r>
      <w:r w:rsidR="00450A2C">
        <w:rPr>
          <w:rFonts w:hint="eastAsia"/>
        </w:rPr>
        <w:t>共同研究施設；</w:t>
      </w:r>
      <w:r w:rsidR="00C84928">
        <w:rPr>
          <w:rFonts w:hint="eastAsia"/>
        </w:rPr>
        <w:t>データ収集</w:t>
      </w:r>
      <w:r w:rsidR="00450A2C">
        <w:rPr>
          <w:rFonts w:hint="eastAsia"/>
        </w:rPr>
        <w:t>)</w:t>
      </w:r>
    </w:p>
    <w:p w:rsidR="00080960" w:rsidRDefault="000045F0" w:rsidP="00080960">
      <w:pPr>
        <w:ind w:firstLineChars="200" w:firstLine="420"/>
      </w:pPr>
      <w:r>
        <w:rPr>
          <w:rFonts w:hint="eastAsia"/>
        </w:rPr>
        <w:t>群馬大学</w:t>
      </w:r>
      <w:r w:rsidR="00080960" w:rsidRPr="00080960">
        <w:rPr>
          <w:rFonts w:hint="eastAsia"/>
        </w:rPr>
        <w:t>医学部附属病院</w:t>
      </w:r>
      <w:r w:rsidR="00080960">
        <w:rPr>
          <w:rFonts w:hint="eastAsia"/>
        </w:rPr>
        <w:t>皮膚科</w:t>
      </w:r>
      <w:r w:rsidR="00080960">
        <w:rPr>
          <w:rFonts w:hint="eastAsia"/>
        </w:rPr>
        <w:tab/>
      </w:r>
      <w:r w:rsidR="00080960">
        <w:rPr>
          <w:rFonts w:hint="eastAsia"/>
        </w:rPr>
        <w:tab/>
      </w:r>
      <w:r w:rsidR="00450A2C">
        <w:rPr>
          <w:rFonts w:hint="eastAsia"/>
        </w:rPr>
        <w:t>(</w:t>
      </w:r>
      <w:r w:rsidR="00450A2C">
        <w:rPr>
          <w:rFonts w:hint="eastAsia"/>
        </w:rPr>
        <w:t>共同研究施設；</w:t>
      </w:r>
      <w:r w:rsidR="00C84928">
        <w:rPr>
          <w:rFonts w:hint="eastAsia"/>
        </w:rPr>
        <w:t>データ収集</w:t>
      </w:r>
      <w:r w:rsidR="00450A2C">
        <w:rPr>
          <w:rFonts w:hint="eastAsia"/>
        </w:rPr>
        <w:t>)</w:t>
      </w:r>
    </w:p>
    <w:p w:rsidR="000045F0" w:rsidRPr="00450A2C" w:rsidRDefault="000045F0" w:rsidP="00080960">
      <w:pPr>
        <w:ind w:firstLineChars="200" w:firstLine="420"/>
      </w:pPr>
      <w:r>
        <w:rPr>
          <w:rFonts w:hint="eastAsia"/>
        </w:rPr>
        <w:t>福島県立医科大学</w:t>
      </w:r>
      <w:r w:rsidR="00080960" w:rsidRPr="00080960">
        <w:rPr>
          <w:rFonts w:hint="eastAsia"/>
        </w:rPr>
        <w:t>附属病院</w:t>
      </w:r>
      <w:r w:rsidR="00080960">
        <w:rPr>
          <w:rFonts w:hint="eastAsia"/>
        </w:rPr>
        <w:t>皮膚科</w:t>
      </w:r>
      <w:r w:rsidR="00080960">
        <w:rPr>
          <w:rFonts w:hint="eastAsia"/>
        </w:rPr>
        <w:tab/>
      </w:r>
      <w:r w:rsidR="00080960">
        <w:rPr>
          <w:rFonts w:hint="eastAsia"/>
        </w:rPr>
        <w:tab/>
      </w:r>
      <w:r w:rsidR="00450A2C">
        <w:rPr>
          <w:rFonts w:hint="eastAsia"/>
        </w:rPr>
        <w:t>(</w:t>
      </w:r>
      <w:r w:rsidR="00450A2C">
        <w:rPr>
          <w:rFonts w:hint="eastAsia"/>
        </w:rPr>
        <w:t>共同研究施設；</w:t>
      </w:r>
      <w:r w:rsidR="00C84928">
        <w:rPr>
          <w:rFonts w:hint="eastAsia"/>
        </w:rPr>
        <w:t>データ収集</w:t>
      </w:r>
      <w:r w:rsidR="00450A2C">
        <w:rPr>
          <w:rFonts w:hint="eastAsia"/>
        </w:rPr>
        <w:t>)</w:t>
      </w:r>
    </w:p>
    <w:p w:rsidR="002F763C" w:rsidRDefault="002F763C" w:rsidP="002F763C"/>
    <w:p w:rsidR="002F763C" w:rsidRDefault="002F763C" w:rsidP="002F763C">
      <w:r>
        <w:rPr>
          <w:rFonts w:hint="eastAsia"/>
        </w:rPr>
        <w:t>２．対象および方法</w:t>
      </w:r>
    </w:p>
    <w:p w:rsidR="002F763C" w:rsidRDefault="002F763C" w:rsidP="002F763C">
      <w:pPr>
        <w:ind w:firstLineChars="100" w:firstLine="210"/>
      </w:pPr>
      <w:r w:rsidRPr="002F763C">
        <w:rPr>
          <w:rFonts w:hint="eastAsia"/>
        </w:rPr>
        <w:t>2003</w:t>
      </w:r>
      <w:r w:rsidRPr="002F763C">
        <w:rPr>
          <w:rFonts w:hint="eastAsia"/>
        </w:rPr>
        <w:t>年</w:t>
      </w:r>
      <w:r w:rsidRPr="002F763C">
        <w:rPr>
          <w:rFonts w:hint="eastAsia"/>
        </w:rPr>
        <w:t>1</w:t>
      </w:r>
      <w:r w:rsidRPr="002F763C">
        <w:rPr>
          <w:rFonts w:hint="eastAsia"/>
        </w:rPr>
        <w:t>月</w:t>
      </w:r>
      <w:r w:rsidRPr="002F763C">
        <w:rPr>
          <w:rFonts w:hint="eastAsia"/>
        </w:rPr>
        <w:t>1</w:t>
      </w:r>
      <w:r w:rsidRPr="002F763C">
        <w:rPr>
          <w:rFonts w:hint="eastAsia"/>
        </w:rPr>
        <w:t>日から</w:t>
      </w:r>
      <w:r w:rsidRPr="002F763C">
        <w:rPr>
          <w:rFonts w:hint="eastAsia"/>
        </w:rPr>
        <w:t>2017</w:t>
      </w:r>
      <w:r w:rsidRPr="002F763C">
        <w:rPr>
          <w:rFonts w:hint="eastAsia"/>
        </w:rPr>
        <w:t>年</w:t>
      </w:r>
      <w:r w:rsidRPr="002F763C">
        <w:rPr>
          <w:rFonts w:hint="eastAsia"/>
        </w:rPr>
        <w:t>3</w:t>
      </w:r>
      <w:r w:rsidRPr="002F763C">
        <w:rPr>
          <w:rFonts w:hint="eastAsia"/>
        </w:rPr>
        <w:t>月</w:t>
      </w:r>
      <w:r w:rsidRPr="002F763C">
        <w:rPr>
          <w:rFonts w:hint="eastAsia"/>
        </w:rPr>
        <w:t>31</w:t>
      </w:r>
      <w:r w:rsidRPr="002F763C">
        <w:rPr>
          <w:rFonts w:hint="eastAsia"/>
        </w:rPr>
        <w:t>日までに当院皮膚科で限局性強皮症と診断された成人患者さんが対象になります。</w:t>
      </w:r>
    </w:p>
    <w:p w:rsidR="002F763C" w:rsidRDefault="00F71681" w:rsidP="002F763C">
      <w:pPr>
        <w:ind w:firstLineChars="100" w:firstLine="210"/>
      </w:pPr>
      <w:r>
        <w:rPr>
          <w:rFonts w:hint="eastAsia"/>
        </w:rPr>
        <w:t>この研究は、東京大学医学部倫理委員会の承認を受け、東京大学</w:t>
      </w:r>
      <w:r w:rsidR="00ED7702">
        <w:rPr>
          <w:rFonts w:hint="eastAsia"/>
        </w:rPr>
        <w:t>医学部附属病院</w:t>
      </w:r>
      <w:r w:rsidR="002F763C" w:rsidRPr="002F763C">
        <w:rPr>
          <w:rFonts w:hint="eastAsia"/>
        </w:rPr>
        <w:t>長の許可を受けて実施するものです。これまでの診療でカルテに記録されている「年齢、性別、病変部位、罹患期間、治療歴、関連する合併症、日常生活動作」</w:t>
      </w:r>
      <w:r w:rsidR="002F763C">
        <w:rPr>
          <w:rFonts w:hint="eastAsia"/>
        </w:rPr>
        <w:t>の</w:t>
      </w:r>
      <w:r w:rsidR="002F763C" w:rsidRPr="002F763C">
        <w:rPr>
          <w:rFonts w:hint="eastAsia"/>
        </w:rPr>
        <w:t>収集</w:t>
      </w:r>
      <w:r w:rsidR="002F763C">
        <w:rPr>
          <w:rFonts w:hint="eastAsia"/>
        </w:rPr>
        <w:t>を行い解析します</w:t>
      </w:r>
      <w:r w:rsidR="002F763C" w:rsidRPr="002F763C">
        <w:rPr>
          <w:rFonts w:hint="eastAsia"/>
        </w:rPr>
        <w:t>。</w:t>
      </w:r>
      <w:r w:rsidR="000045F0">
        <w:rPr>
          <w:rFonts w:hint="eastAsia"/>
        </w:rPr>
        <w:t>診療等において</w:t>
      </w:r>
      <w:r w:rsidR="002F763C" w:rsidRPr="002F763C">
        <w:rPr>
          <w:rFonts w:hint="eastAsia"/>
        </w:rPr>
        <w:t>患者さんに新たにご負担いただくことはありません。</w:t>
      </w:r>
    </w:p>
    <w:p w:rsidR="002F763C" w:rsidRDefault="002F763C" w:rsidP="002F763C"/>
    <w:p w:rsidR="002F763C" w:rsidRDefault="002F763C" w:rsidP="002F763C">
      <w:r>
        <w:rPr>
          <w:rFonts w:hint="eastAsia"/>
        </w:rPr>
        <w:t>３</w:t>
      </w:r>
      <w:r>
        <w:rPr>
          <w:rFonts w:hint="eastAsia"/>
        </w:rPr>
        <w:t>.</w:t>
      </w:r>
      <w:r>
        <w:rPr>
          <w:rFonts w:hint="eastAsia"/>
        </w:rPr>
        <w:t>研究における倫理的配慮について</w:t>
      </w:r>
    </w:p>
    <w:p w:rsidR="002F763C" w:rsidRDefault="002F763C" w:rsidP="002F763C">
      <w:pPr>
        <w:ind w:firstLineChars="100" w:firstLine="210"/>
      </w:pPr>
      <w:r>
        <w:rPr>
          <w:rFonts w:hint="eastAsia"/>
        </w:rPr>
        <w:t>本研究は、厚生労働省の「人を対象とする医学系研究に関する倫理指針」に則って当院の倫理委員会の承認を経て行われます。過去の診療録に基づく研究ですので、患者さんの生命・健康に直接影響を及ぼすことはありません。</w:t>
      </w:r>
    </w:p>
    <w:p w:rsidR="002F763C" w:rsidRDefault="002F763C" w:rsidP="002F763C"/>
    <w:p w:rsidR="002F763C" w:rsidRDefault="002F763C" w:rsidP="002F763C">
      <w:r>
        <w:rPr>
          <w:rFonts w:hint="eastAsia"/>
        </w:rPr>
        <w:t>４．研究協力者にもたらされる利益および不利益</w:t>
      </w:r>
    </w:p>
    <w:p w:rsidR="002F763C" w:rsidRDefault="002F763C" w:rsidP="002F763C">
      <w:pPr>
        <w:ind w:firstLineChars="100" w:firstLine="210"/>
      </w:pPr>
      <w:r>
        <w:rPr>
          <w:rFonts w:hint="eastAsia"/>
        </w:rPr>
        <w:t>研究対象に該当するか否かにより、実際の診療内容に影響することはありません。また研究にご協力していただけない場合でも診療上の不利益を受けることはありません。診療</w:t>
      </w:r>
    </w:p>
    <w:p w:rsidR="002F763C" w:rsidRDefault="002F763C" w:rsidP="002F763C">
      <w:r>
        <w:rPr>
          <w:rFonts w:hint="eastAsia"/>
        </w:rPr>
        <w:t>録を用いるため、あなたへの身体的・精神的危険はありません。なお、この研究結果が直接あなたに有益な情報をもたらす可能性は少ないですが、本研究を通じて限局性強皮症の</w:t>
      </w:r>
      <w:r w:rsidR="00450A2C">
        <w:rPr>
          <w:rFonts w:hint="eastAsia"/>
        </w:rPr>
        <w:t>重症度分類の理解が深まることが予想されます。</w:t>
      </w:r>
    </w:p>
    <w:p w:rsidR="002F763C" w:rsidRDefault="002F763C" w:rsidP="002F763C"/>
    <w:p w:rsidR="002F763C" w:rsidRDefault="002F763C" w:rsidP="002F763C">
      <w:r>
        <w:rPr>
          <w:rFonts w:hint="eastAsia"/>
        </w:rPr>
        <w:t>５．個人情報の保護</w:t>
      </w:r>
    </w:p>
    <w:p w:rsidR="002F763C" w:rsidRDefault="002F763C" w:rsidP="00080960">
      <w:pPr>
        <w:ind w:firstLineChars="100" w:firstLine="210"/>
      </w:pPr>
      <w:r w:rsidRPr="002F763C">
        <w:rPr>
          <w:rFonts w:hint="eastAsia"/>
        </w:rPr>
        <w:t>患者さんの情報・データ等は、熊本大学</w:t>
      </w:r>
      <w:r w:rsidR="00E50A65">
        <w:rPr>
          <w:rFonts w:hint="eastAsia"/>
        </w:rPr>
        <w:t>医学部附属病院</w:t>
      </w:r>
      <w:r w:rsidRPr="002F763C">
        <w:rPr>
          <w:rFonts w:hint="eastAsia"/>
        </w:rPr>
        <w:t>皮膚科・形成再建科に送られ解析・保存されますが、送付前に東京大学</w:t>
      </w:r>
      <w:r w:rsidR="00080960">
        <w:rPr>
          <w:rFonts w:hint="eastAsia"/>
        </w:rPr>
        <w:t>医学部附属病院</w:t>
      </w:r>
      <w:r w:rsidRPr="002F763C">
        <w:rPr>
          <w:rFonts w:hint="eastAsia"/>
        </w:rPr>
        <w:t>皮膚科において氏名・住所・生年月日等の個人情報を削り、代わりに新しく符号をつけ、どなたのものか分からないようにした上で、管理責任者が個人情報管理担当者のみ使用できるパスワードロックをかけたパソコンで厳重に保管します。ただし、必要な場合には、当科においてこの符号を元の氏名等に戻す操作を行うこともできます。</w:t>
      </w:r>
    </w:p>
    <w:p w:rsidR="002F763C" w:rsidRDefault="002F763C" w:rsidP="002F763C"/>
    <w:p w:rsidR="002F763C" w:rsidRDefault="002F763C" w:rsidP="002F763C">
      <w:r>
        <w:rPr>
          <w:rFonts w:hint="eastAsia"/>
        </w:rPr>
        <w:t>６．研究計画書等の開示</w:t>
      </w:r>
    </w:p>
    <w:p w:rsidR="002F763C" w:rsidRDefault="002F763C" w:rsidP="002F763C">
      <w:pPr>
        <w:ind w:firstLineChars="100" w:firstLine="210"/>
      </w:pPr>
      <w:r>
        <w:rPr>
          <w:rFonts w:hint="eastAsia"/>
        </w:rPr>
        <w:t>研究計画書及び研究の方法に関する資料は、他の研究対象者等の個人情報及び知的財産の保護等に支障がない範囲に限り、閲覧することが可能です。希望される場合は下記の問い合わせ先までご連絡下さい。</w:t>
      </w:r>
    </w:p>
    <w:p w:rsidR="002F763C" w:rsidRDefault="002F763C" w:rsidP="002F763C"/>
    <w:p w:rsidR="002F763C" w:rsidRDefault="002F763C" w:rsidP="002F763C">
      <w:r>
        <w:rPr>
          <w:rFonts w:hint="eastAsia"/>
        </w:rPr>
        <w:t>７．協力者への結果の開示</w:t>
      </w:r>
    </w:p>
    <w:p w:rsidR="002F763C" w:rsidRDefault="002F763C" w:rsidP="002F763C">
      <w:pPr>
        <w:ind w:firstLineChars="100" w:firstLine="210"/>
      </w:pPr>
      <w:r>
        <w:rPr>
          <w:rFonts w:hint="eastAsia"/>
        </w:rPr>
        <w:t>開示希望のある協力者には、結果の解析が終了した時点で結果を開示する予定です。</w:t>
      </w:r>
    </w:p>
    <w:p w:rsidR="002F763C" w:rsidRDefault="002F763C" w:rsidP="002F763C">
      <w:r>
        <w:rPr>
          <w:rFonts w:hint="eastAsia"/>
        </w:rPr>
        <w:t>希望される場合は下記の問い合わせ先までご連絡下さい。</w:t>
      </w:r>
    </w:p>
    <w:p w:rsidR="002F763C" w:rsidRDefault="002F763C" w:rsidP="002F763C"/>
    <w:p w:rsidR="002F763C" w:rsidRDefault="002F763C" w:rsidP="002F763C">
      <w:r>
        <w:rPr>
          <w:rFonts w:hint="eastAsia"/>
        </w:rPr>
        <w:t>８．研究成果の公表</w:t>
      </w:r>
    </w:p>
    <w:p w:rsidR="002F763C" w:rsidRDefault="002F763C" w:rsidP="002F763C">
      <w:pPr>
        <w:ind w:firstLineChars="100" w:firstLine="210"/>
      </w:pPr>
      <w:r>
        <w:rPr>
          <w:rFonts w:hint="eastAsia"/>
        </w:rPr>
        <w:t>あなたの協力によって得られた研究の成果は，匿名化して学会発表や学術雑誌で公表します。</w:t>
      </w:r>
    </w:p>
    <w:p w:rsidR="000045F0" w:rsidRDefault="000045F0" w:rsidP="002F763C">
      <w:pPr>
        <w:ind w:firstLineChars="100" w:firstLine="210"/>
      </w:pPr>
    </w:p>
    <w:p w:rsidR="002F763C" w:rsidRDefault="002F763C" w:rsidP="002F763C">
      <w:r>
        <w:rPr>
          <w:rFonts w:hint="eastAsia"/>
        </w:rPr>
        <w:t>９．研究から生じる知的財産権の帰属</w:t>
      </w:r>
    </w:p>
    <w:p w:rsidR="002F763C" w:rsidRDefault="002F763C" w:rsidP="000045F0">
      <w:pPr>
        <w:ind w:firstLineChars="100" w:firstLine="210"/>
      </w:pPr>
      <w:r>
        <w:rPr>
          <w:rFonts w:hint="eastAsia"/>
        </w:rPr>
        <w:t>この研究の結果により特許権等の知的財産が生み出されても、その権利はあなたには帰属しません。</w:t>
      </w:r>
    </w:p>
    <w:p w:rsidR="000045F0" w:rsidRDefault="000045F0" w:rsidP="000045F0">
      <w:pPr>
        <w:ind w:firstLineChars="100" w:firstLine="210"/>
      </w:pPr>
    </w:p>
    <w:p w:rsidR="002F763C" w:rsidRDefault="002F763C" w:rsidP="002F763C">
      <w:r>
        <w:rPr>
          <w:rFonts w:hint="eastAsia"/>
        </w:rPr>
        <w:t>１０．費用負担に関する事項</w:t>
      </w:r>
    </w:p>
    <w:p w:rsidR="002F763C" w:rsidRDefault="002F763C" w:rsidP="00450A2C">
      <w:pPr>
        <w:ind w:firstLineChars="100" w:firstLine="210"/>
      </w:pPr>
      <w:r>
        <w:rPr>
          <w:rFonts w:hint="eastAsia"/>
        </w:rPr>
        <w:t>この研究に関して、あなたに費用を負担いただくことは一切ありません。またあなたに対し謝礼や交通費の支給は行いません。</w:t>
      </w:r>
    </w:p>
    <w:p w:rsidR="000045F0" w:rsidRDefault="000045F0" w:rsidP="002F763C"/>
    <w:p w:rsidR="002F763C" w:rsidRDefault="002F763C" w:rsidP="002F763C">
      <w:r>
        <w:rPr>
          <w:rFonts w:hint="eastAsia"/>
        </w:rPr>
        <w:t>１１．本研究への協力を希望されない場合</w:t>
      </w:r>
    </w:p>
    <w:p w:rsidR="002F763C" w:rsidRDefault="002F763C" w:rsidP="000045F0">
      <w:pPr>
        <w:ind w:firstLineChars="100" w:firstLine="210"/>
      </w:pPr>
      <w:r>
        <w:rPr>
          <w:rFonts w:hint="eastAsia"/>
        </w:rPr>
        <w:t>このような診療録情報の利用にご承諾いただけない場合は、下記の問い合わせ先まで</w:t>
      </w:r>
      <w:r w:rsidR="00F71681">
        <w:rPr>
          <w:rFonts w:hint="eastAsia"/>
        </w:rPr>
        <w:t>2018</w:t>
      </w:r>
      <w:r w:rsidR="000045F0">
        <w:rPr>
          <w:rFonts w:hint="eastAsia"/>
        </w:rPr>
        <w:t>年</w:t>
      </w:r>
      <w:r w:rsidR="000045F0">
        <w:rPr>
          <w:rFonts w:hint="eastAsia"/>
        </w:rPr>
        <w:t>2</w:t>
      </w:r>
      <w:r w:rsidR="000045F0">
        <w:rPr>
          <w:rFonts w:hint="eastAsia"/>
        </w:rPr>
        <w:t>月</w:t>
      </w:r>
      <w:r w:rsidR="00F71681">
        <w:rPr>
          <w:rFonts w:hint="eastAsia"/>
        </w:rPr>
        <w:t>28</w:t>
      </w:r>
      <w:bookmarkStart w:id="0" w:name="_GoBack"/>
      <w:bookmarkEnd w:id="0"/>
      <w:r w:rsidR="000045F0">
        <w:rPr>
          <w:rFonts w:hint="eastAsia"/>
        </w:rPr>
        <w:t>日まで</w:t>
      </w:r>
      <w:r>
        <w:rPr>
          <w:rFonts w:hint="eastAsia"/>
        </w:rPr>
        <w:t>にご連絡下さい。同意撤回の意思が確認できた場合は、直ちに本</w:t>
      </w:r>
    </w:p>
    <w:p w:rsidR="002F763C" w:rsidRDefault="002F763C" w:rsidP="002F763C">
      <w:r>
        <w:rPr>
          <w:rFonts w:hint="eastAsia"/>
        </w:rPr>
        <w:t>研究の実施対象外とします。つまり、その時点で解析前のすべての研究、およびそれ以降に開始されるすべての研究において、あなたの診療録情報を使用することはありません。</w:t>
      </w:r>
    </w:p>
    <w:p w:rsidR="002F763C" w:rsidRDefault="002F763C" w:rsidP="002F763C">
      <w:r>
        <w:rPr>
          <w:rFonts w:hint="eastAsia"/>
        </w:rPr>
        <w:t>１２．研究資金</w:t>
      </w:r>
    </w:p>
    <w:p w:rsidR="002F763C" w:rsidRDefault="002F763C" w:rsidP="000045F0">
      <w:pPr>
        <w:ind w:firstLineChars="100" w:firstLine="210"/>
      </w:pPr>
      <w:r>
        <w:rPr>
          <w:rFonts w:hint="eastAsia"/>
        </w:rPr>
        <w:t>この研究に関する費用は、東京大学医学部附属病院皮膚科の運営費から支出されています。</w:t>
      </w:r>
    </w:p>
    <w:p w:rsidR="002F763C" w:rsidRDefault="002F763C" w:rsidP="002F763C">
      <w:r>
        <w:rPr>
          <w:rFonts w:hint="eastAsia"/>
        </w:rPr>
        <w:t>１３．問い合わせ先</w:t>
      </w:r>
    </w:p>
    <w:p w:rsidR="002F763C" w:rsidRDefault="002F763C" w:rsidP="002F763C">
      <w:r>
        <w:rPr>
          <w:rFonts w:hint="eastAsia"/>
        </w:rPr>
        <w:t>〒</w:t>
      </w:r>
      <w:r w:rsidR="000045F0">
        <w:t>113</w:t>
      </w:r>
      <w:r>
        <w:t>-8655</w:t>
      </w:r>
      <w:r w:rsidR="000045F0">
        <w:rPr>
          <w:rFonts w:hint="eastAsia"/>
        </w:rPr>
        <w:t xml:space="preserve">　</w:t>
      </w:r>
      <w:r>
        <w:rPr>
          <w:rFonts w:hint="eastAsia"/>
        </w:rPr>
        <w:t>東京都文京区本郷</w:t>
      </w:r>
      <w:r>
        <w:t>7-3-1</w:t>
      </w:r>
    </w:p>
    <w:p w:rsidR="002F763C" w:rsidRDefault="002F763C" w:rsidP="002F763C">
      <w:r>
        <w:rPr>
          <w:rFonts w:hint="eastAsia"/>
        </w:rPr>
        <w:t>東京大学医学部附属病院皮膚科</w:t>
      </w:r>
      <w:r w:rsidR="000045F0">
        <w:rPr>
          <w:rFonts w:hint="eastAsia"/>
        </w:rPr>
        <w:t xml:space="preserve">　　　　　　試験責任医師；</w:t>
      </w:r>
      <w:r w:rsidR="009944B8">
        <w:rPr>
          <w:rFonts w:hint="eastAsia"/>
        </w:rPr>
        <w:t>佐藤伸一</w:t>
      </w:r>
    </w:p>
    <w:p w:rsidR="002F763C" w:rsidRDefault="000045F0" w:rsidP="000045F0">
      <w:pPr>
        <w:ind w:firstLineChars="2000" w:firstLine="4200"/>
      </w:pPr>
      <w:r>
        <w:rPr>
          <w:rFonts w:hint="eastAsia"/>
        </w:rPr>
        <w:t>分担担当医師；山下尚志</w:t>
      </w:r>
    </w:p>
    <w:p w:rsidR="002F763C" w:rsidRDefault="002F763C" w:rsidP="002F763C">
      <w:r>
        <w:rPr>
          <w:rFonts w:hint="eastAsia"/>
        </w:rPr>
        <w:t>電話：東京大学医学部附属病院：代表</w:t>
      </w:r>
      <w:r w:rsidR="000045F0">
        <w:rPr>
          <w:rFonts w:hint="eastAsia"/>
        </w:rPr>
        <w:t xml:space="preserve"> </w:t>
      </w:r>
      <w:r>
        <w:rPr>
          <w:rFonts w:hint="eastAsia"/>
        </w:rPr>
        <w:t>０３－３８１５－５４１１</w:t>
      </w:r>
    </w:p>
    <w:p w:rsidR="003B7ACE" w:rsidRDefault="002F763C" w:rsidP="000045F0">
      <w:pPr>
        <w:ind w:firstLineChars="300" w:firstLine="630"/>
      </w:pPr>
      <w:r>
        <w:rPr>
          <w:rFonts w:hint="eastAsia"/>
        </w:rPr>
        <w:t>東京大学医学部附属病院皮膚科医局：直通</w:t>
      </w:r>
      <w:r w:rsidR="000045F0">
        <w:rPr>
          <w:rFonts w:hint="eastAsia"/>
        </w:rPr>
        <w:t xml:space="preserve"> </w:t>
      </w:r>
      <w:r>
        <w:rPr>
          <w:rFonts w:hint="eastAsia"/>
        </w:rPr>
        <w:t>０３－５８００－８６６１</w:t>
      </w:r>
    </w:p>
    <w:sectPr w:rsidR="003B7ACE" w:rsidSect="006142D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86C" w:rsidRDefault="00C4786C" w:rsidP="00270FBD">
      <w:r>
        <w:separator/>
      </w:r>
    </w:p>
  </w:endnote>
  <w:endnote w:type="continuationSeparator" w:id="0">
    <w:p w:rsidR="00C4786C" w:rsidRDefault="00C4786C" w:rsidP="00270F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86C" w:rsidRDefault="00C4786C" w:rsidP="00270FBD">
      <w:r>
        <w:separator/>
      </w:r>
    </w:p>
  </w:footnote>
  <w:footnote w:type="continuationSeparator" w:id="0">
    <w:p w:rsidR="00C4786C" w:rsidRDefault="00C4786C" w:rsidP="00270F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763C"/>
    <w:rsid w:val="000045F0"/>
    <w:rsid w:val="00080960"/>
    <w:rsid w:val="000B50E4"/>
    <w:rsid w:val="002145C7"/>
    <w:rsid w:val="00270FBD"/>
    <w:rsid w:val="002F763C"/>
    <w:rsid w:val="0034377F"/>
    <w:rsid w:val="003B7ACE"/>
    <w:rsid w:val="00447D56"/>
    <w:rsid w:val="00450A2C"/>
    <w:rsid w:val="006142D5"/>
    <w:rsid w:val="006366FC"/>
    <w:rsid w:val="006A4370"/>
    <w:rsid w:val="006D2D78"/>
    <w:rsid w:val="00725AEA"/>
    <w:rsid w:val="008C1499"/>
    <w:rsid w:val="009944B8"/>
    <w:rsid w:val="00AA2834"/>
    <w:rsid w:val="00BE38AB"/>
    <w:rsid w:val="00C4786C"/>
    <w:rsid w:val="00C56E48"/>
    <w:rsid w:val="00C84928"/>
    <w:rsid w:val="00CF3B40"/>
    <w:rsid w:val="00E50A65"/>
    <w:rsid w:val="00ED7702"/>
    <w:rsid w:val="00EE6633"/>
    <w:rsid w:val="00F71681"/>
    <w:rsid w:val="00FE46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FBD"/>
    <w:pPr>
      <w:tabs>
        <w:tab w:val="center" w:pos="4252"/>
        <w:tab w:val="right" w:pos="8504"/>
      </w:tabs>
      <w:snapToGrid w:val="0"/>
    </w:pPr>
  </w:style>
  <w:style w:type="character" w:customStyle="1" w:styleId="a4">
    <w:name w:val="ヘッダー (文字)"/>
    <w:basedOn w:val="a0"/>
    <w:link w:val="a3"/>
    <w:uiPriority w:val="99"/>
    <w:rsid w:val="00270FBD"/>
  </w:style>
  <w:style w:type="paragraph" w:styleId="a5">
    <w:name w:val="footer"/>
    <w:basedOn w:val="a"/>
    <w:link w:val="a6"/>
    <w:uiPriority w:val="99"/>
    <w:unhideWhenUsed/>
    <w:rsid w:val="00270FBD"/>
    <w:pPr>
      <w:tabs>
        <w:tab w:val="center" w:pos="4252"/>
        <w:tab w:val="right" w:pos="8504"/>
      </w:tabs>
      <w:snapToGrid w:val="0"/>
    </w:pPr>
  </w:style>
  <w:style w:type="character" w:customStyle="1" w:styleId="a6">
    <w:name w:val="フッター (文字)"/>
    <w:basedOn w:val="a0"/>
    <w:link w:val="a5"/>
    <w:uiPriority w:val="99"/>
    <w:rsid w:val="00270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FBD"/>
    <w:pPr>
      <w:tabs>
        <w:tab w:val="center" w:pos="4252"/>
        <w:tab w:val="right" w:pos="8504"/>
      </w:tabs>
      <w:snapToGrid w:val="0"/>
    </w:pPr>
  </w:style>
  <w:style w:type="character" w:customStyle="1" w:styleId="a4">
    <w:name w:val="ヘッダー (文字)"/>
    <w:basedOn w:val="a0"/>
    <w:link w:val="a3"/>
    <w:uiPriority w:val="99"/>
    <w:rsid w:val="00270FBD"/>
  </w:style>
  <w:style w:type="paragraph" w:styleId="a5">
    <w:name w:val="footer"/>
    <w:basedOn w:val="a"/>
    <w:link w:val="a6"/>
    <w:uiPriority w:val="99"/>
    <w:unhideWhenUsed/>
    <w:rsid w:val="00270FBD"/>
    <w:pPr>
      <w:tabs>
        <w:tab w:val="center" w:pos="4252"/>
        <w:tab w:val="right" w:pos="8504"/>
      </w:tabs>
      <w:snapToGrid w:val="0"/>
    </w:pPr>
  </w:style>
  <w:style w:type="character" w:customStyle="1" w:styleId="a6">
    <w:name w:val="フッター (文字)"/>
    <w:basedOn w:val="a0"/>
    <w:link w:val="a5"/>
    <w:uiPriority w:val="99"/>
    <w:rsid w:val="00270FBD"/>
  </w:style>
</w:styles>
</file>

<file path=word/webSettings.xml><?xml version="1.0" encoding="utf-8"?>
<w:webSettings xmlns:r="http://schemas.openxmlformats.org/officeDocument/2006/relationships" xmlns:w="http://schemas.openxmlformats.org/wordprocessingml/2006/main">
  <w:divs>
    <w:div w:id="583757046">
      <w:bodyDiv w:val="1"/>
      <w:marLeft w:val="0"/>
      <w:marRight w:val="0"/>
      <w:marTop w:val="0"/>
      <w:marBottom w:val="0"/>
      <w:divBdr>
        <w:top w:val="none" w:sz="0" w:space="0" w:color="auto"/>
        <w:left w:val="none" w:sz="0" w:space="0" w:color="auto"/>
        <w:bottom w:val="none" w:sz="0" w:space="0" w:color="auto"/>
        <w:right w:val="none" w:sz="0" w:space="0" w:color="auto"/>
      </w:divBdr>
      <w:divsChild>
        <w:div w:id="246963234">
          <w:marLeft w:val="0"/>
          <w:marRight w:val="0"/>
          <w:marTop w:val="0"/>
          <w:marBottom w:val="0"/>
          <w:divBdr>
            <w:top w:val="none" w:sz="0" w:space="0" w:color="auto"/>
            <w:left w:val="none" w:sz="0" w:space="0" w:color="auto"/>
            <w:bottom w:val="none" w:sz="0" w:space="0" w:color="auto"/>
            <w:right w:val="none" w:sz="0" w:space="0" w:color="auto"/>
          </w:divBdr>
        </w:div>
        <w:div w:id="977303612">
          <w:marLeft w:val="0"/>
          <w:marRight w:val="0"/>
          <w:marTop w:val="0"/>
          <w:marBottom w:val="0"/>
          <w:divBdr>
            <w:top w:val="none" w:sz="0" w:space="0" w:color="auto"/>
            <w:left w:val="none" w:sz="0" w:space="0" w:color="auto"/>
            <w:bottom w:val="none" w:sz="0" w:space="0" w:color="auto"/>
            <w:right w:val="none" w:sz="0" w:space="0" w:color="auto"/>
          </w:divBdr>
        </w:div>
        <w:div w:id="1389306602">
          <w:marLeft w:val="0"/>
          <w:marRight w:val="0"/>
          <w:marTop w:val="0"/>
          <w:marBottom w:val="0"/>
          <w:divBdr>
            <w:top w:val="none" w:sz="0" w:space="0" w:color="auto"/>
            <w:left w:val="none" w:sz="0" w:space="0" w:color="auto"/>
            <w:bottom w:val="none" w:sz="0" w:space="0" w:color="auto"/>
            <w:right w:val="none" w:sz="0" w:space="0" w:color="auto"/>
          </w:divBdr>
        </w:div>
        <w:div w:id="1853452738">
          <w:marLeft w:val="0"/>
          <w:marRight w:val="0"/>
          <w:marTop w:val="0"/>
          <w:marBottom w:val="0"/>
          <w:divBdr>
            <w:top w:val="none" w:sz="0" w:space="0" w:color="auto"/>
            <w:left w:val="none" w:sz="0" w:space="0" w:color="auto"/>
            <w:bottom w:val="none" w:sz="0" w:space="0" w:color="auto"/>
            <w:right w:val="none" w:sz="0" w:space="0" w:color="auto"/>
          </w:divBdr>
        </w:div>
        <w:div w:id="1126312580">
          <w:marLeft w:val="0"/>
          <w:marRight w:val="0"/>
          <w:marTop w:val="0"/>
          <w:marBottom w:val="0"/>
          <w:divBdr>
            <w:top w:val="none" w:sz="0" w:space="0" w:color="auto"/>
            <w:left w:val="none" w:sz="0" w:space="0" w:color="auto"/>
            <w:bottom w:val="none" w:sz="0" w:space="0" w:color="auto"/>
            <w:right w:val="none" w:sz="0" w:space="0" w:color="auto"/>
          </w:divBdr>
        </w:div>
        <w:div w:id="814296360">
          <w:marLeft w:val="0"/>
          <w:marRight w:val="0"/>
          <w:marTop w:val="0"/>
          <w:marBottom w:val="0"/>
          <w:divBdr>
            <w:top w:val="none" w:sz="0" w:space="0" w:color="auto"/>
            <w:left w:val="none" w:sz="0" w:space="0" w:color="auto"/>
            <w:bottom w:val="none" w:sz="0" w:space="0" w:color="auto"/>
            <w:right w:val="none" w:sz="0" w:space="0" w:color="auto"/>
          </w:divBdr>
        </w:div>
        <w:div w:id="1867451316">
          <w:marLeft w:val="0"/>
          <w:marRight w:val="0"/>
          <w:marTop w:val="0"/>
          <w:marBottom w:val="0"/>
          <w:divBdr>
            <w:top w:val="none" w:sz="0" w:space="0" w:color="auto"/>
            <w:left w:val="none" w:sz="0" w:space="0" w:color="auto"/>
            <w:bottom w:val="none" w:sz="0" w:space="0" w:color="auto"/>
            <w:right w:val="none" w:sz="0" w:space="0" w:color="auto"/>
          </w:divBdr>
        </w:div>
        <w:div w:id="1945726454">
          <w:marLeft w:val="0"/>
          <w:marRight w:val="0"/>
          <w:marTop w:val="0"/>
          <w:marBottom w:val="0"/>
          <w:divBdr>
            <w:top w:val="none" w:sz="0" w:space="0" w:color="auto"/>
            <w:left w:val="none" w:sz="0" w:space="0" w:color="auto"/>
            <w:bottom w:val="none" w:sz="0" w:space="0" w:color="auto"/>
            <w:right w:val="none" w:sz="0" w:space="0" w:color="auto"/>
          </w:divBdr>
        </w:div>
        <w:div w:id="650210637">
          <w:marLeft w:val="0"/>
          <w:marRight w:val="0"/>
          <w:marTop w:val="0"/>
          <w:marBottom w:val="0"/>
          <w:divBdr>
            <w:top w:val="none" w:sz="0" w:space="0" w:color="auto"/>
            <w:left w:val="none" w:sz="0" w:space="0" w:color="auto"/>
            <w:bottom w:val="none" w:sz="0" w:space="0" w:color="auto"/>
            <w:right w:val="none" w:sz="0" w:space="0" w:color="auto"/>
          </w:divBdr>
        </w:div>
        <w:div w:id="970286754">
          <w:marLeft w:val="0"/>
          <w:marRight w:val="0"/>
          <w:marTop w:val="0"/>
          <w:marBottom w:val="0"/>
          <w:divBdr>
            <w:top w:val="none" w:sz="0" w:space="0" w:color="auto"/>
            <w:left w:val="none" w:sz="0" w:space="0" w:color="auto"/>
            <w:bottom w:val="none" w:sz="0" w:space="0" w:color="auto"/>
            <w:right w:val="none" w:sz="0" w:space="0" w:color="auto"/>
          </w:divBdr>
        </w:div>
        <w:div w:id="75590332">
          <w:marLeft w:val="0"/>
          <w:marRight w:val="0"/>
          <w:marTop w:val="0"/>
          <w:marBottom w:val="0"/>
          <w:divBdr>
            <w:top w:val="none" w:sz="0" w:space="0" w:color="auto"/>
            <w:left w:val="none" w:sz="0" w:space="0" w:color="auto"/>
            <w:bottom w:val="none" w:sz="0" w:space="0" w:color="auto"/>
            <w:right w:val="none" w:sz="0" w:space="0" w:color="auto"/>
          </w:divBdr>
        </w:div>
        <w:div w:id="1250962687">
          <w:marLeft w:val="0"/>
          <w:marRight w:val="0"/>
          <w:marTop w:val="0"/>
          <w:marBottom w:val="0"/>
          <w:divBdr>
            <w:top w:val="none" w:sz="0" w:space="0" w:color="auto"/>
            <w:left w:val="none" w:sz="0" w:space="0" w:color="auto"/>
            <w:bottom w:val="none" w:sz="0" w:space="0" w:color="auto"/>
            <w:right w:val="none" w:sz="0" w:space="0" w:color="auto"/>
          </w:divBdr>
        </w:div>
        <w:div w:id="1277642857">
          <w:marLeft w:val="0"/>
          <w:marRight w:val="0"/>
          <w:marTop w:val="0"/>
          <w:marBottom w:val="0"/>
          <w:divBdr>
            <w:top w:val="none" w:sz="0" w:space="0" w:color="auto"/>
            <w:left w:val="none" w:sz="0" w:space="0" w:color="auto"/>
            <w:bottom w:val="none" w:sz="0" w:space="0" w:color="auto"/>
            <w:right w:val="none" w:sz="0" w:space="0" w:color="auto"/>
          </w:divBdr>
        </w:div>
        <w:div w:id="295991256">
          <w:marLeft w:val="0"/>
          <w:marRight w:val="0"/>
          <w:marTop w:val="0"/>
          <w:marBottom w:val="0"/>
          <w:divBdr>
            <w:top w:val="none" w:sz="0" w:space="0" w:color="auto"/>
            <w:left w:val="none" w:sz="0" w:space="0" w:color="auto"/>
            <w:bottom w:val="none" w:sz="0" w:space="0" w:color="auto"/>
            <w:right w:val="none" w:sz="0" w:space="0" w:color="auto"/>
          </w:divBdr>
        </w:div>
        <w:div w:id="925261833">
          <w:marLeft w:val="0"/>
          <w:marRight w:val="0"/>
          <w:marTop w:val="0"/>
          <w:marBottom w:val="0"/>
          <w:divBdr>
            <w:top w:val="none" w:sz="0" w:space="0" w:color="auto"/>
            <w:left w:val="none" w:sz="0" w:space="0" w:color="auto"/>
            <w:bottom w:val="none" w:sz="0" w:space="0" w:color="auto"/>
            <w:right w:val="none" w:sz="0" w:space="0" w:color="auto"/>
          </w:divBdr>
        </w:div>
        <w:div w:id="1771854344">
          <w:marLeft w:val="0"/>
          <w:marRight w:val="0"/>
          <w:marTop w:val="0"/>
          <w:marBottom w:val="0"/>
          <w:divBdr>
            <w:top w:val="none" w:sz="0" w:space="0" w:color="auto"/>
            <w:left w:val="none" w:sz="0" w:space="0" w:color="auto"/>
            <w:bottom w:val="none" w:sz="0" w:space="0" w:color="auto"/>
            <w:right w:val="none" w:sz="0" w:space="0" w:color="auto"/>
          </w:divBdr>
        </w:div>
        <w:div w:id="1976179380">
          <w:marLeft w:val="0"/>
          <w:marRight w:val="0"/>
          <w:marTop w:val="0"/>
          <w:marBottom w:val="0"/>
          <w:divBdr>
            <w:top w:val="none" w:sz="0" w:space="0" w:color="auto"/>
            <w:left w:val="none" w:sz="0" w:space="0" w:color="auto"/>
            <w:bottom w:val="none" w:sz="0" w:space="0" w:color="auto"/>
            <w:right w:val="none" w:sz="0" w:space="0" w:color="auto"/>
          </w:divBdr>
        </w:div>
        <w:div w:id="61174419">
          <w:marLeft w:val="0"/>
          <w:marRight w:val="0"/>
          <w:marTop w:val="0"/>
          <w:marBottom w:val="0"/>
          <w:divBdr>
            <w:top w:val="none" w:sz="0" w:space="0" w:color="auto"/>
            <w:left w:val="none" w:sz="0" w:space="0" w:color="auto"/>
            <w:bottom w:val="none" w:sz="0" w:space="0" w:color="auto"/>
            <w:right w:val="none" w:sz="0" w:space="0" w:color="auto"/>
          </w:divBdr>
        </w:div>
        <w:div w:id="774791828">
          <w:marLeft w:val="0"/>
          <w:marRight w:val="0"/>
          <w:marTop w:val="0"/>
          <w:marBottom w:val="0"/>
          <w:divBdr>
            <w:top w:val="none" w:sz="0" w:space="0" w:color="auto"/>
            <w:left w:val="none" w:sz="0" w:space="0" w:color="auto"/>
            <w:bottom w:val="none" w:sz="0" w:space="0" w:color="auto"/>
            <w:right w:val="none" w:sz="0" w:space="0" w:color="auto"/>
          </w:divBdr>
        </w:div>
        <w:div w:id="1563371906">
          <w:marLeft w:val="0"/>
          <w:marRight w:val="0"/>
          <w:marTop w:val="0"/>
          <w:marBottom w:val="0"/>
          <w:divBdr>
            <w:top w:val="none" w:sz="0" w:space="0" w:color="auto"/>
            <w:left w:val="none" w:sz="0" w:space="0" w:color="auto"/>
            <w:bottom w:val="none" w:sz="0" w:space="0" w:color="auto"/>
            <w:right w:val="none" w:sz="0" w:space="0" w:color="auto"/>
          </w:divBdr>
        </w:div>
        <w:div w:id="1744139987">
          <w:marLeft w:val="0"/>
          <w:marRight w:val="0"/>
          <w:marTop w:val="0"/>
          <w:marBottom w:val="0"/>
          <w:divBdr>
            <w:top w:val="none" w:sz="0" w:space="0" w:color="auto"/>
            <w:left w:val="none" w:sz="0" w:space="0" w:color="auto"/>
            <w:bottom w:val="none" w:sz="0" w:space="0" w:color="auto"/>
            <w:right w:val="none" w:sz="0" w:space="0" w:color="auto"/>
          </w:divBdr>
        </w:div>
        <w:div w:id="501630308">
          <w:marLeft w:val="0"/>
          <w:marRight w:val="0"/>
          <w:marTop w:val="0"/>
          <w:marBottom w:val="0"/>
          <w:divBdr>
            <w:top w:val="none" w:sz="0" w:space="0" w:color="auto"/>
            <w:left w:val="none" w:sz="0" w:space="0" w:color="auto"/>
            <w:bottom w:val="none" w:sz="0" w:space="0" w:color="auto"/>
            <w:right w:val="none" w:sz="0" w:space="0" w:color="auto"/>
          </w:divBdr>
        </w:div>
        <w:div w:id="953712035">
          <w:marLeft w:val="0"/>
          <w:marRight w:val="0"/>
          <w:marTop w:val="0"/>
          <w:marBottom w:val="0"/>
          <w:divBdr>
            <w:top w:val="none" w:sz="0" w:space="0" w:color="auto"/>
            <w:left w:val="none" w:sz="0" w:space="0" w:color="auto"/>
            <w:bottom w:val="none" w:sz="0" w:space="0" w:color="auto"/>
            <w:right w:val="none" w:sz="0" w:space="0" w:color="auto"/>
          </w:divBdr>
        </w:div>
        <w:div w:id="31271055">
          <w:marLeft w:val="0"/>
          <w:marRight w:val="0"/>
          <w:marTop w:val="0"/>
          <w:marBottom w:val="0"/>
          <w:divBdr>
            <w:top w:val="none" w:sz="0" w:space="0" w:color="auto"/>
            <w:left w:val="none" w:sz="0" w:space="0" w:color="auto"/>
            <w:bottom w:val="none" w:sz="0" w:space="0" w:color="auto"/>
            <w:right w:val="none" w:sz="0" w:space="0" w:color="auto"/>
          </w:divBdr>
        </w:div>
        <w:div w:id="68962284">
          <w:marLeft w:val="0"/>
          <w:marRight w:val="0"/>
          <w:marTop w:val="0"/>
          <w:marBottom w:val="0"/>
          <w:divBdr>
            <w:top w:val="none" w:sz="0" w:space="0" w:color="auto"/>
            <w:left w:val="none" w:sz="0" w:space="0" w:color="auto"/>
            <w:bottom w:val="none" w:sz="0" w:space="0" w:color="auto"/>
            <w:right w:val="none" w:sz="0" w:space="0" w:color="auto"/>
          </w:divBdr>
        </w:div>
        <w:div w:id="1498115597">
          <w:marLeft w:val="0"/>
          <w:marRight w:val="0"/>
          <w:marTop w:val="0"/>
          <w:marBottom w:val="0"/>
          <w:divBdr>
            <w:top w:val="none" w:sz="0" w:space="0" w:color="auto"/>
            <w:left w:val="none" w:sz="0" w:space="0" w:color="auto"/>
            <w:bottom w:val="none" w:sz="0" w:space="0" w:color="auto"/>
            <w:right w:val="none" w:sz="0" w:space="0" w:color="auto"/>
          </w:divBdr>
        </w:div>
        <w:div w:id="461847529">
          <w:marLeft w:val="0"/>
          <w:marRight w:val="0"/>
          <w:marTop w:val="0"/>
          <w:marBottom w:val="0"/>
          <w:divBdr>
            <w:top w:val="none" w:sz="0" w:space="0" w:color="auto"/>
            <w:left w:val="none" w:sz="0" w:space="0" w:color="auto"/>
            <w:bottom w:val="none" w:sz="0" w:space="0" w:color="auto"/>
            <w:right w:val="none" w:sz="0" w:space="0" w:color="auto"/>
          </w:divBdr>
        </w:div>
        <w:div w:id="1834947387">
          <w:marLeft w:val="0"/>
          <w:marRight w:val="0"/>
          <w:marTop w:val="0"/>
          <w:marBottom w:val="0"/>
          <w:divBdr>
            <w:top w:val="none" w:sz="0" w:space="0" w:color="auto"/>
            <w:left w:val="none" w:sz="0" w:space="0" w:color="auto"/>
            <w:bottom w:val="none" w:sz="0" w:space="0" w:color="auto"/>
            <w:right w:val="none" w:sz="0" w:space="0" w:color="auto"/>
          </w:divBdr>
        </w:div>
        <w:div w:id="1127621341">
          <w:marLeft w:val="0"/>
          <w:marRight w:val="0"/>
          <w:marTop w:val="0"/>
          <w:marBottom w:val="0"/>
          <w:divBdr>
            <w:top w:val="none" w:sz="0" w:space="0" w:color="auto"/>
            <w:left w:val="none" w:sz="0" w:space="0" w:color="auto"/>
            <w:bottom w:val="none" w:sz="0" w:space="0" w:color="auto"/>
            <w:right w:val="none" w:sz="0" w:space="0" w:color="auto"/>
          </w:divBdr>
        </w:div>
        <w:div w:id="230849626">
          <w:marLeft w:val="0"/>
          <w:marRight w:val="0"/>
          <w:marTop w:val="0"/>
          <w:marBottom w:val="0"/>
          <w:divBdr>
            <w:top w:val="none" w:sz="0" w:space="0" w:color="auto"/>
            <w:left w:val="none" w:sz="0" w:space="0" w:color="auto"/>
            <w:bottom w:val="none" w:sz="0" w:space="0" w:color="auto"/>
            <w:right w:val="none" w:sz="0" w:space="0" w:color="auto"/>
          </w:divBdr>
        </w:div>
        <w:div w:id="1148132550">
          <w:marLeft w:val="0"/>
          <w:marRight w:val="0"/>
          <w:marTop w:val="0"/>
          <w:marBottom w:val="0"/>
          <w:divBdr>
            <w:top w:val="none" w:sz="0" w:space="0" w:color="auto"/>
            <w:left w:val="none" w:sz="0" w:space="0" w:color="auto"/>
            <w:bottom w:val="none" w:sz="0" w:space="0" w:color="auto"/>
            <w:right w:val="none" w:sz="0" w:space="0" w:color="auto"/>
          </w:divBdr>
        </w:div>
        <w:div w:id="1788617076">
          <w:marLeft w:val="0"/>
          <w:marRight w:val="0"/>
          <w:marTop w:val="0"/>
          <w:marBottom w:val="0"/>
          <w:divBdr>
            <w:top w:val="none" w:sz="0" w:space="0" w:color="auto"/>
            <w:left w:val="none" w:sz="0" w:space="0" w:color="auto"/>
            <w:bottom w:val="none" w:sz="0" w:space="0" w:color="auto"/>
            <w:right w:val="none" w:sz="0" w:space="0" w:color="auto"/>
          </w:divBdr>
        </w:div>
        <w:div w:id="23748283">
          <w:marLeft w:val="0"/>
          <w:marRight w:val="0"/>
          <w:marTop w:val="0"/>
          <w:marBottom w:val="0"/>
          <w:divBdr>
            <w:top w:val="none" w:sz="0" w:space="0" w:color="auto"/>
            <w:left w:val="none" w:sz="0" w:space="0" w:color="auto"/>
            <w:bottom w:val="none" w:sz="0" w:space="0" w:color="auto"/>
            <w:right w:val="none" w:sz="0" w:space="0" w:color="auto"/>
          </w:divBdr>
        </w:div>
        <w:div w:id="1309823204">
          <w:marLeft w:val="0"/>
          <w:marRight w:val="0"/>
          <w:marTop w:val="0"/>
          <w:marBottom w:val="0"/>
          <w:divBdr>
            <w:top w:val="none" w:sz="0" w:space="0" w:color="auto"/>
            <w:left w:val="none" w:sz="0" w:space="0" w:color="auto"/>
            <w:bottom w:val="none" w:sz="0" w:space="0" w:color="auto"/>
            <w:right w:val="none" w:sz="0" w:space="0" w:color="auto"/>
          </w:divBdr>
        </w:div>
        <w:div w:id="1787653100">
          <w:marLeft w:val="0"/>
          <w:marRight w:val="0"/>
          <w:marTop w:val="0"/>
          <w:marBottom w:val="0"/>
          <w:divBdr>
            <w:top w:val="none" w:sz="0" w:space="0" w:color="auto"/>
            <w:left w:val="none" w:sz="0" w:space="0" w:color="auto"/>
            <w:bottom w:val="none" w:sz="0" w:space="0" w:color="auto"/>
            <w:right w:val="none" w:sz="0" w:space="0" w:color="auto"/>
          </w:divBdr>
        </w:div>
        <w:div w:id="1853642107">
          <w:marLeft w:val="0"/>
          <w:marRight w:val="0"/>
          <w:marTop w:val="0"/>
          <w:marBottom w:val="0"/>
          <w:divBdr>
            <w:top w:val="none" w:sz="0" w:space="0" w:color="auto"/>
            <w:left w:val="none" w:sz="0" w:space="0" w:color="auto"/>
            <w:bottom w:val="none" w:sz="0" w:space="0" w:color="auto"/>
            <w:right w:val="none" w:sz="0" w:space="0" w:color="auto"/>
          </w:divBdr>
        </w:div>
        <w:div w:id="2094742212">
          <w:marLeft w:val="0"/>
          <w:marRight w:val="0"/>
          <w:marTop w:val="0"/>
          <w:marBottom w:val="0"/>
          <w:divBdr>
            <w:top w:val="none" w:sz="0" w:space="0" w:color="auto"/>
            <w:left w:val="none" w:sz="0" w:space="0" w:color="auto"/>
            <w:bottom w:val="none" w:sz="0" w:space="0" w:color="auto"/>
            <w:right w:val="none" w:sz="0" w:space="0" w:color="auto"/>
          </w:divBdr>
        </w:div>
        <w:div w:id="2027515327">
          <w:marLeft w:val="0"/>
          <w:marRight w:val="0"/>
          <w:marTop w:val="0"/>
          <w:marBottom w:val="0"/>
          <w:divBdr>
            <w:top w:val="none" w:sz="0" w:space="0" w:color="auto"/>
            <w:left w:val="none" w:sz="0" w:space="0" w:color="auto"/>
            <w:bottom w:val="none" w:sz="0" w:space="0" w:color="auto"/>
            <w:right w:val="none" w:sz="0" w:space="0" w:color="auto"/>
          </w:divBdr>
        </w:div>
        <w:div w:id="1679233265">
          <w:marLeft w:val="0"/>
          <w:marRight w:val="0"/>
          <w:marTop w:val="0"/>
          <w:marBottom w:val="0"/>
          <w:divBdr>
            <w:top w:val="none" w:sz="0" w:space="0" w:color="auto"/>
            <w:left w:val="none" w:sz="0" w:space="0" w:color="auto"/>
            <w:bottom w:val="none" w:sz="0" w:space="0" w:color="auto"/>
            <w:right w:val="none" w:sz="0" w:space="0" w:color="auto"/>
          </w:divBdr>
        </w:div>
        <w:div w:id="19816206">
          <w:marLeft w:val="0"/>
          <w:marRight w:val="0"/>
          <w:marTop w:val="0"/>
          <w:marBottom w:val="0"/>
          <w:divBdr>
            <w:top w:val="none" w:sz="0" w:space="0" w:color="auto"/>
            <w:left w:val="none" w:sz="0" w:space="0" w:color="auto"/>
            <w:bottom w:val="none" w:sz="0" w:space="0" w:color="auto"/>
            <w:right w:val="none" w:sz="0" w:space="0" w:color="auto"/>
          </w:divBdr>
        </w:div>
        <w:div w:id="1102460635">
          <w:marLeft w:val="0"/>
          <w:marRight w:val="0"/>
          <w:marTop w:val="0"/>
          <w:marBottom w:val="0"/>
          <w:divBdr>
            <w:top w:val="none" w:sz="0" w:space="0" w:color="auto"/>
            <w:left w:val="none" w:sz="0" w:space="0" w:color="auto"/>
            <w:bottom w:val="none" w:sz="0" w:space="0" w:color="auto"/>
            <w:right w:val="none" w:sz="0" w:space="0" w:color="auto"/>
          </w:divBdr>
        </w:div>
        <w:div w:id="154146699">
          <w:marLeft w:val="0"/>
          <w:marRight w:val="0"/>
          <w:marTop w:val="0"/>
          <w:marBottom w:val="0"/>
          <w:divBdr>
            <w:top w:val="none" w:sz="0" w:space="0" w:color="auto"/>
            <w:left w:val="none" w:sz="0" w:space="0" w:color="auto"/>
            <w:bottom w:val="none" w:sz="0" w:space="0" w:color="auto"/>
            <w:right w:val="none" w:sz="0" w:space="0" w:color="auto"/>
          </w:divBdr>
        </w:div>
        <w:div w:id="1155880918">
          <w:marLeft w:val="0"/>
          <w:marRight w:val="0"/>
          <w:marTop w:val="0"/>
          <w:marBottom w:val="0"/>
          <w:divBdr>
            <w:top w:val="none" w:sz="0" w:space="0" w:color="auto"/>
            <w:left w:val="none" w:sz="0" w:space="0" w:color="auto"/>
            <w:bottom w:val="none" w:sz="0" w:space="0" w:color="auto"/>
            <w:right w:val="none" w:sz="0" w:space="0" w:color="auto"/>
          </w:divBdr>
        </w:div>
        <w:div w:id="1607880224">
          <w:marLeft w:val="0"/>
          <w:marRight w:val="0"/>
          <w:marTop w:val="0"/>
          <w:marBottom w:val="0"/>
          <w:divBdr>
            <w:top w:val="none" w:sz="0" w:space="0" w:color="auto"/>
            <w:left w:val="none" w:sz="0" w:space="0" w:color="auto"/>
            <w:bottom w:val="none" w:sz="0" w:space="0" w:color="auto"/>
            <w:right w:val="none" w:sz="0" w:space="0" w:color="auto"/>
          </w:divBdr>
        </w:div>
        <w:div w:id="1337802368">
          <w:marLeft w:val="0"/>
          <w:marRight w:val="0"/>
          <w:marTop w:val="0"/>
          <w:marBottom w:val="0"/>
          <w:divBdr>
            <w:top w:val="none" w:sz="0" w:space="0" w:color="auto"/>
            <w:left w:val="none" w:sz="0" w:space="0" w:color="auto"/>
            <w:bottom w:val="none" w:sz="0" w:space="0" w:color="auto"/>
            <w:right w:val="none" w:sz="0" w:space="0" w:color="auto"/>
          </w:divBdr>
        </w:div>
        <w:div w:id="1280188099">
          <w:marLeft w:val="0"/>
          <w:marRight w:val="0"/>
          <w:marTop w:val="0"/>
          <w:marBottom w:val="0"/>
          <w:divBdr>
            <w:top w:val="none" w:sz="0" w:space="0" w:color="auto"/>
            <w:left w:val="none" w:sz="0" w:space="0" w:color="auto"/>
            <w:bottom w:val="none" w:sz="0" w:space="0" w:color="auto"/>
            <w:right w:val="none" w:sz="0" w:space="0" w:color="auto"/>
          </w:divBdr>
        </w:div>
        <w:div w:id="761150890">
          <w:marLeft w:val="0"/>
          <w:marRight w:val="0"/>
          <w:marTop w:val="0"/>
          <w:marBottom w:val="0"/>
          <w:divBdr>
            <w:top w:val="none" w:sz="0" w:space="0" w:color="auto"/>
            <w:left w:val="none" w:sz="0" w:space="0" w:color="auto"/>
            <w:bottom w:val="none" w:sz="0" w:space="0" w:color="auto"/>
            <w:right w:val="none" w:sz="0" w:space="0" w:color="auto"/>
          </w:divBdr>
        </w:div>
        <w:div w:id="932973311">
          <w:marLeft w:val="0"/>
          <w:marRight w:val="0"/>
          <w:marTop w:val="0"/>
          <w:marBottom w:val="0"/>
          <w:divBdr>
            <w:top w:val="none" w:sz="0" w:space="0" w:color="auto"/>
            <w:left w:val="none" w:sz="0" w:space="0" w:color="auto"/>
            <w:bottom w:val="none" w:sz="0" w:space="0" w:color="auto"/>
            <w:right w:val="none" w:sz="0" w:space="0" w:color="auto"/>
          </w:divBdr>
        </w:div>
        <w:div w:id="1686832847">
          <w:marLeft w:val="0"/>
          <w:marRight w:val="0"/>
          <w:marTop w:val="0"/>
          <w:marBottom w:val="0"/>
          <w:divBdr>
            <w:top w:val="none" w:sz="0" w:space="0" w:color="auto"/>
            <w:left w:val="none" w:sz="0" w:space="0" w:color="auto"/>
            <w:bottom w:val="none" w:sz="0" w:space="0" w:color="auto"/>
            <w:right w:val="none" w:sz="0" w:space="0" w:color="auto"/>
          </w:divBdr>
        </w:div>
        <w:div w:id="1165127753">
          <w:marLeft w:val="0"/>
          <w:marRight w:val="0"/>
          <w:marTop w:val="0"/>
          <w:marBottom w:val="0"/>
          <w:divBdr>
            <w:top w:val="none" w:sz="0" w:space="0" w:color="auto"/>
            <w:left w:val="none" w:sz="0" w:space="0" w:color="auto"/>
            <w:bottom w:val="none" w:sz="0" w:space="0" w:color="auto"/>
            <w:right w:val="none" w:sz="0" w:space="0" w:color="auto"/>
          </w:divBdr>
        </w:div>
        <w:div w:id="1095789752">
          <w:marLeft w:val="0"/>
          <w:marRight w:val="0"/>
          <w:marTop w:val="0"/>
          <w:marBottom w:val="0"/>
          <w:divBdr>
            <w:top w:val="none" w:sz="0" w:space="0" w:color="auto"/>
            <w:left w:val="none" w:sz="0" w:space="0" w:color="auto"/>
            <w:bottom w:val="none" w:sz="0" w:space="0" w:color="auto"/>
            <w:right w:val="none" w:sz="0" w:space="0" w:color="auto"/>
          </w:divBdr>
        </w:div>
        <w:div w:id="1711110375">
          <w:marLeft w:val="0"/>
          <w:marRight w:val="0"/>
          <w:marTop w:val="0"/>
          <w:marBottom w:val="0"/>
          <w:divBdr>
            <w:top w:val="none" w:sz="0" w:space="0" w:color="auto"/>
            <w:left w:val="none" w:sz="0" w:space="0" w:color="auto"/>
            <w:bottom w:val="none" w:sz="0" w:space="0" w:color="auto"/>
            <w:right w:val="none" w:sz="0" w:space="0" w:color="auto"/>
          </w:divBdr>
        </w:div>
        <w:div w:id="1822651312">
          <w:marLeft w:val="0"/>
          <w:marRight w:val="0"/>
          <w:marTop w:val="0"/>
          <w:marBottom w:val="0"/>
          <w:divBdr>
            <w:top w:val="none" w:sz="0" w:space="0" w:color="auto"/>
            <w:left w:val="none" w:sz="0" w:space="0" w:color="auto"/>
            <w:bottom w:val="none" w:sz="0" w:space="0" w:color="auto"/>
            <w:right w:val="none" w:sz="0" w:space="0" w:color="auto"/>
          </w:divBdr>
        </w:div>
        <w:div w:id="1190410402">
          <w:marLeft w:val="0"/>
          <w:marRight w:val="0"/>
          <w:marTop w:val="0"/>
          <w:marBottom w:val="0"/>
          <w:divBdr>
            <w:top w:val="none" w:sz="0" w:space="0" w:color="auto"/>
            <w:left w:val="none" w:sz="0" w:space="0" w:color="auto"/>
            <w:bottom w:val="none" w:sz="0" w:space="0" w:color="auto"/>
            <w:right w:val="none" w:sz="0" w:space="0" w:color="auto"/>
          </w:divBdr>
        </w:div>
        <w:div w:id="959188943">
          <w:marLeft w:val="0"/>
          <w:marRight w:val="0"/>
          <w:marTop w:val="0"/>
          <w:marBottom w:val="0"/>
          <w:divBdr>
            <w:top w:val="none" w:sz="0" w:space="0" w:color="auto"/>
            <w:left w:val="none" w:sz="0" w:space="0" w:color="auto"/>
            <w:bottom w:val="none" w:sz="0" w:space="0" w:color="auto"/>
            <w:right w:val="none" w:sz="0" w:space="0" w:color="auto"/>
          </w:divBdr>
        </w:div>
        <w:div w:id="1961689643">
          <w:marLeft w:val="0"/>
          <w:marRight w:val="0"/>
          <w:marTop w:val="0"/>
          <w:marBottom w:val="0"/>
          <w:divBdr>
            <w:top w:val="none" w:sz="0" w:space="0" w:color="auto"/>
            <w:left w:val="none" w:sz="0" w:space="0" w:color="auto"/>
            <w:bottom w:val="none" w:sz="0" w:space="0" w:color="auto"/>
            <w:right w:val="none" w:sz="0" w:space="0" w:color="auto"/>
          </w:divBdr>
        </w:div>
        <w:div w:id="576987604">
          <w:marLeft w:val="0"/>
          <w:marRight w:val="0"/>
          <w:marTop w:val="0"/>
          <w:marBottom w:val="0"/>
          <w:divBdr>
            <w:top w:val="none" w:sz="0" w:space="0" w:color="auto"/>
            <w:left w:val="none" w:sz="0" w:space="0" w:color="auto"/>
            <w:bottom w:val="none" w:sz="0" w:space="0" w:color="auto"/>
            <w:right w:val="none" w:sz="0" w:space="0" w:color="auto"/>
          </w:divBdr>
        </w:div>
        <w:div w:id="1225213902">
          <w:marLeft w:val="0"/>
          <w:marRight w:val="0"/>
          <w:marTop w:val="0"/>
          <w:marBottom w:val="0"/>
          <w:divBdr>
            <w:top w:val="none" w:sz="0" w:space="0" w:color="auto"/>
            <w:left w:val="none" w:sz="0" w:space="0" w:color="auto"/>
            <w:bottom w:val="none" w:sz="0" w:space="0" w:color="auto"/>
            <w:right w:val="none" w:sz="0" w:space="0" w:color="auto"/>
          </w:divBdr>
        </w:div>
        <w:div w:id="1232689641">
          <w:marLeft w:val="0"/>
          <w:marRight w:val="0"/>
          <w:marTop w:val="0"/>
          <w:marBottom w:val="0"/>
          <w:divBdr>
            <w:top w:val="none" w:sz="0" w:space="0" w:color="auto"/>
            <w:left w:val="none" w:sz="0" w:space="0" w:color="auto"/>
            <w:bottom w:val="none" w:sz="0" w:space="0" w:color="auto"/>
            <w:right w:val="none" w:sz="0" w:space="0" w:color="auto"/>
          </w:divBdr>
        </w:div>
        <w:div w:id="1742941489">
          <w:marLeft w:val="0"/>
          <w:marRight w:val="0"/>
          <w:marTop w:val="0"/>
          <w:marBottom w:val="0"/>
          <w:divBdr>
            <w:top w:val="none" w:sz="0" w:space="0" w:color="auto"/>
            <w:left w:val="none" w:sz="0" w:space="0" w:color="auto"/>
            <w:bottom w:val="none" w:sz="0" w:space="0" w:color="auto"/>
            <w:right w:val="none" w:sz="0" w:space="0" w:color="auto"/>
          </w:divBdr>
        </w:div>
        <w:div w:id="1427967871">
          <w:marLeft w:val="0"/>
          <w:marRight w:val="0"/>
          <w:marTop w:val="0"/>
          <w:marBottom w:val="0"/>
          <w:divBdr>
            <w:top w:val="none" w:sz="0" w:space="0" w:color="auto"/>
            <w:left w:val="none" w:sz="0" w:space="0" w:color="auto"/>
            <w:bottom w:val="none" w:sz="0" w:space="0" w:color="auto"/>
            <w:right w:val="none" w:sz="0" w:space="0" w:color="auto"/>
          </w:divBdr>
        </w:div>
        <w:div w:id="2038659890">
          <w:marLeft w:val="0"/>
          <w:marRight w:val="0"/>
          <w:marTop w:val="0"/>
          <w:marBottom w:val="0"/>
          <w:divBdr>
            <w:top w:val="none" w:sz="0" w:space="0" w:color="auto"/>
            <w:left w:val="none" w:sz="0" w:space="0" w:color="auto"/>
            <w:bottom w:val="none" w:sz="0" w:space="0" w:color="auto"/>
            <w:right w:val="none" w:sz="0" w:space="0" w:color="auto"/>
          </w:divBdr>
        </w:div>
        <w:div w:id="1346787524">
          <w:marLeft w:val="0"/>
          <w:marRight w:val="0"/>
          <w:marTop w:val="0"/>
          <w:marBottom w:val="0"/>
          <w:divBdr>
            <w:top w:val="none" w:sz="0" w:space="0" w:color="auto"/>
            <w:left w:val="none" w:sz="0" w:space="0" w:color="auto"/>
            <w:bottom w:val="none" w:sz="0" w:space="0" w:color="auto"/>
            <w:right w:val="none" w:sz="0" w:space="0" w:color="auto"/>
          </w:divBdr>
        </w:div>
        <w:div w:id="1731733260">
          <w:marLeft w:val="0"/>
          <w:marRight w:val="0"/>
          <w:marTop w:val="0"/>
          <w:marBottom w:val="0"/>
          <w:divBdr>
            <w:top w:val="none" w:sz="0" w:space="0" w:color="auto"/>
            <w:left w:val="none" w:sz="0" w:space="0" w:color="auto"/>
            <w:bottom w:val="none" w:sz="0" w:space="0" w:color="auto"/>
            <w:right w:val="none" w:sz="0" w:space="0" w:color="auto"/>
          </w:divBdr>
        </w:div>
        <w:div w:id="274020432">
          <w:marLeft w:val="0"/>
          <w:marRight w:val="0"/>
          <w:marTop w:val="0"/>
          <w:marBottom w:val="0"/>
          <w:divBdr>
            <w:top w:val="none" w:sz="0" w:space="0" w:color="auto"/>
            <w:left w:val="none" w:sz="0" w:space="0" w:color="auto"/>
            <w:bottom w:val="none" w:sz="0" w:space="0" w:color="auto"/>
            <w:right w:val="none" w:sz="0" w:space="0" w:color="auto"/>
          </w:divBdr>
        </w:div>
        <w:div w:id="1868181674">
          <w:marLeft w:val="0"/>
          <w:marRight w:val="0"/>
          <w:marTop w:val="0"/>
          <w:marBottom w:val="0"/>
          <w:divBdr>
            <w:top w:val="none" w:sz="0" w:space="0" w:color="auto"/>
            <w:left w:val="none" w:sz="0" w:space="0" w:color="auto"/>
            <w:bottom w:val="none" w:sz="0" w:space="0" w:color="auto"/>
            <w:right w:val="none" w:sz="0" w:space="0" w:color="auto"/>
          </w:divBdr>
        </w:div>
        <w:div w:id="2010133937">
          <w:marLeft w:val="0"/>
          <w:marRight w:val="0"/>
          <w:marTop w:val="0"/>
          <w:marBottom w:val="0"/>
          <w:divBdr>
            <w:top w:val="none" w:sz="0" w:space="0" w:color="auto"/>
            <w:left w:val="none" w:sz="0" w:space="0" w:color="auto"/>
            <w:bottom w:val="none" w:sz="0" w:space="0" w:color="auto"/>
            <w:right w:val="none" w:sz="0" w:space="0" w:color="auto"/>
          </w:divBdr>
        </w:div>
        <w:div w:id="1589659457">
          <w:marLeft w:val="0"/>
          <w:marRight w:val="0"/>
          <w:marTop w:val="0"/>
          <w:marBottom w:val="0"/>
          <w:divBdr>
            <w:top w:val="none" w:sz="0" w:space="0" w:color="auto"/>
            <w:left w:val="none" w:sz="0" w:space="0" w:color="auto"/>
            <w:bottom w:val="none" w:sz="0" w:space="0" w:color="auto"/>
            <w:right w:val="none" w:sz="0" w:space="0" w:color="auto"/>
          </w:divBdr>
        </w:div>
        <w:div w:id="650258595">
          <w:marLeft w:val="0"/>
          <w:marRight w:val="0"/>
          <w:marTop w:val="0"/>
          <w:marBottom w:val="0"/>
          <w:divBdr>
            <w:top w:val="none" w:sz="0" w:space="0" w:color="auto"/>
            <w:left w:val="none" w:sz="0" w:space="0" w:color="auto"/>
            <w:bottom w:val="none" w:sz="0" w:space="0" w:color="auto"/>
            <w:right w:val="none" w:sz="0" w:space="0" w:color="auto"/>
          </w:divBdr>
        </w:div>
        <w:div w:id="1998876141">
          <w:marLeft w:val="0"/>
          <w:marRight w:val="0"/>
          <w:marTop w:val="0"/>
          <w:marBottom w:val="0"/>
          <w:divBdr>
            <w:top w:val="none" w:sz="0" w:space="0" w:color="auto"/>
            <w:left w:val="none" w:sz="0" w:space="0" w:color="auto"/>
            <w:bottom w:val="none" w:sz="0" w:space="0" w:color="auto"/>
            <w:right w:val="none" w:sz="0" w:space="0" w:color="auto"/>
          </w:divBdr>
        </w:div>
        <w:div w:id="1218279001">
          <w:marLeft w:val="0"/>
          <w:marRight w:val="0"/>
          <w:marTop w:val="0"/>
          <w:marBottom w:val="0"/>
          <w:divBdr>
            <w:top w:val="none" w:sz="0" w:space="0" w:color="auto"/>
            <w:left w:val="none" w:sz="0" w:space="0" w:color="auto"/>
            <w:bottom w:val="none" w:sz="0" w:space="0" w:color="auto"/>
            <w:right w:val="none" w:sz="0" w:space="0" w:color="auto"/>
          </w:divBdr>
        </w:div>
        <w:div w:id="1847556238">
          <w:marLeft w:val="0"/>
          <w:marRight w:val="0"/>
          <w:marTop w:val="0"/>
          <w:marBottom w:val="0"/>
          <w:divBdr>
            <w:top w:val="none" w:sz="0" w:space="0" w:color="auto"/>
            <w:left w:val="none" w:sz="0" w:space="0" w:color="auto"/>
            <w:bottom w:val="none" w:sz="0" w:space="0" w:color="auto"/>
            <w:right w:val="none" w:sz="0" w:space="0" w:color="auto"/>
          </w:divBdr>
        </w:div>
        <w:div w:id="6832419">
          <w:marLeft w:val="0"/>
          <w:marRight w:val="0"/>
          <w:marTop w:val="0"/>
          <w:marBottom w:val="0"/>
          <w:divBdr>
            <w:top w:val="none" w:sz="0" w:space="0" w:color="auto"/>
            <w:left w:val="none" w:sz="0" w:space="0" w:color="auto"/>
            <w:bottom w:val="none" w:sz="0" w:space="0" w:color="auto"/>
            <w:right w:val="none" w:sz="0" w:space="0" w:color="auto"/>
          </w:divBdr>
        </w:div>
        <w:div w:id="1725104697">
          <w:marLeft w:val="0"/>
          <w:marRight w:val="0"/>
          <w:marTop w:val="0"/>
          <w:marBottom w:val="0"/>
          <w:divBdr>
            <w:top w:val="none" w:sz="0" w:space="0" w:color="auto"/>
            <w:left w:val="none" w:sz="0" w:space="0" w:color="auto"/>
            <w:bottom w:val="none" w:sz="0" w:space="0" w:color="auto"/>
            <w:right w:val="none" w:sz="0" w:space="0" w:color="auto"/>
          </w:divBdr>
        </w:div>
        <w:div w:id="1573151380">
          <w:marLeft w:val="0"/>
          <w:marRight w:val="0"/>
          <w:marTop w:val="0"/>
          <w:marBottom w:val="0"/>
          <w:divBdr>
            <w:top w:val="none" w:sz="0" w:space="0" w:color="auto"/>
            <w:left w:val="none" w:sz="0" w:space="0" w:color="auto"/>
            <w:bottom w:val="none" w:sz="0" w:space="0" w:color="auto"/>
            <w:right w:val="none" w:sz="0" w:space="0" w:color="auto"/>
          </w:divBdr>
        </w:div>
        <w:div w:id="1874149943">
          <w:marLeft w:val="0"/>
          <w:marRight w:val="0"/>
          <w:marTop w:val="0"/>
          <w:marBottom w:val="0"/>
          <w:divBdr>
            <w:top w:val="none" w:sz="0" w:space="0" w:color="auto"/>
            <w:left w:val="none" w:sz="0" w:space="0" w:color="auto"/>
            <w:bottom w:val="none" w:sz="0" w:space="0" w:color="auto"/>
            <w:right w:val="none" w:sz="0" w:space="0" w:color="auto"/>
          </w:divBdr>
        </w:div>
        <w:div w:id="1213038223">
          <w:marLeft w:val="0"/>
          <w:marRight w:val="0"/>
          <w:marTop w:val="0"/>
          <w:marBottom w:val="0"/>
          <w:divBdr>
            <w:top w:val="none" w:sz="0" w:space="0" w:color="auto"/>
            <w:left w:val="none" w:sz="0" w:space="0" w:color="auto"/>
            <w:bottom w:val="none" w:sz="0" w:space="0" w:color="auto"/>
            <w:right w:val="none" w:sz="0" w:space="0" w:color="auto"/>
          </w:divBdr>
        </w:div>
        <w:div w:id="1771512300">
          <w:marLeft w:val="0"/>
          <w:marRight w:val="0"/>
          <w:marTop w:val="0"/>
          <w:marBottom w:val="0"/>
          <w:divBdr>
            <w:top w:val="none" w:sz="0" w:space="0" w:color="auto"/>
            <w:left w:val="none" w:sz="0" w:space="0" w:color="auto"/>
            <w:bottom w:val="none" w:sz="0" w:space="0" w:color="auto"/>
            <w:right w:val="none" w:sz="0" w:space="0" w:color="auto"/>
          </w:divBdr>
        </w:div>
        <w:div w:id="1710910815">
          <w:marLeft w:val="0"/>
          <w:marRight w:val="0"/>
          <w:marTop w:val="0"/>
          <w:marBottom w:val="0"/>
          <w:divBdr>
            <w:top w:val="none" w:sz="0" w:space="0" w:color="auto"/>
            <w:left w:val="none" w:sz="0" w:space="0" w:color="auto"/>
            <w:bottom w:val="none" w:sz="0" w:space="0" w:color="auto"/>
            <w:right w:val="none" w:sz="0" w:space="0" w:color="auto"/>
          </w:divBdr>
        </w:div>
        <w:div w:id="177816096">
          <w:marLeft w:val="0"/>
          <w:marRight w:val="0"/>
          <w:marTop w:val="0"/>
          <w:marBottom w:val="0"/>
          <w:divBdr>
            <w:top w:val="none" w:sz="0" w:space="0" w:color="auto"/>
            <w:left w:val="none" w:sz="0" w:space="0" w:color="auto"/>
            <w:bottom w:val="none" w:sz="0" w:space="0" w:color="auto"/>
            <w:right w:val="none" w:sz="0" w:space="0" w:color="auto"/>
          </w:divBdr>
        </w:div>
        <w:div w:id="1893540563">
          <w:marLeft w:val="0"/>
          <w:marRight w:val="0"/>
          <w:marTop w:val="0"/>
          <w:marBottom w:val="0"/>
          <w:divBdr>
            <w:top w:val="none" w:sz="0" w:space="0" w:color="auto"/>
            <w:left w:val="none" w:sz="0" w:space="0" w:color="auto"/>
            <w:bottom w:val="none" w:sz="0" w:space="0" w:color="auto"/>
            <w:right w:val="none" w:sz="0" w:space="0" w:color="auto"/>
          </w:divBdr>
        </w:div>
        <w:div w:id="251283605">
          <w:marLeft w:val="0"/>
          <w:marRight w:val="0"/>
          <w:marTop w:val="0"/>
          <w:marBottom w:val="0"/>
          <w:divBdr>
            <w:top w:val="none" w:sz="0" w:space="0" w:color="auto"/>
            <w:left w:val="none" w:sz="0" w:space="0" w:color="auto"/>
            <w:bottom w:val="none" w:sz="0" w:space="0" w:color="auto"/>
            <w:right w:val="none" w:sz="0" w:space="0" w:color="auto"/>
          </w:divBdr>
        </w:div>
        <w:div w:id="128594205">
          <w:marLeft w:val="0"/>
          <w:marRight w:val="0"/>
          <w:marTop w:val="0"/>
          <w:marBottom w:val="0"/>
          <w:divBdr>
            <w:top w:val="none" w:sz="0" w:space="0" w:color="auto"/>
            <w:left w:val="none" w:sz="0" w:space="0" w:color="auto"/>
            <w:bottom w:val="none" w:sz="0" w:space="0" w:color="auto"/>
            <w:right w:val="none" w:sz="0" w:space="0" w:color="auto"/>
          </w:divBdr>
        </w:div>
        <w:div w:id="1236478334">
          <w:marLeft w:val="0"/>
          <w:marRight w:val="0"/>
          <w:marTop w:val="0"/>
          <w:marBottom w:val="0"/>
          <w:divBdr>
            <w:top w:val="none" w:sz="0" w:space="0" w:color="auto"/>
            <w:left w:val="none" w:sz="0" w:space="0" w:color="auto"/>
            <w:bottom w:val="none" w:sz="0" w:space="0" w:color="auto"/>
            <w:right w:val="none" w:sz="0" w:space="0" w:color="auto"/>
          </w:divBdr>
        </w:div>
        <w:div w:id="1588221994">
          <w:marLeft w:val="0"/>
          <w:marRight w:val="0"/>
          <w:marTop w:val="0"/>
          <w:marBottom w:val="0"/>
          <w:divBdr>
            <w:top w:val="none" w:sz="0" w:space="0" w:color="auto"/>
            <w:left w:val="none" w:sz="0" w:space="0" w:color="auto"/>
            <w:bottom w:val="none" w:sz="0" w:space="0" w:color="auto"/>
            <w:right w:val="none" w:sz="0" w:space="0" w:color="auto"/>
          </w:divBdr>
        </w:div>
        <w:div w:id="1500073198">
          <w:marLeft w:val="0"/>
          <w:marRight w:val="0"/>
          <w:marTop w:val="0"/>
          <w:marBottom w:val="0"/>
          <w:divBdr>
            <w:top w:val="none" w:sz="0" w:space="0" w:color="auto"/>
            <w:left w:val="none" w:sz="0" w:space="0" w:color="auto"/>
            <w:bottom w:val="none" w:sz="0" w:space="0" w:color="auto"/>
            <w:right w:val="none" w:sz="0" w:space="0" w:color="auto"/>
          </w:divBdr>
        </w:div>
        <w:div w:id="1982269836">
          <w:marLeft w:val="0"/>
          <w:marRight w:val="0"/>
          <w:marTop w:val="0"/>
          <w:marBottom w:val="0"/>
          <w:divBdr>
            <w:top w:val="none" w:sz="0" w:space="0" w:color="auto"/>
            <w:left w:val="none" w:sz="0" w:space="0" w:color="auto"/>
            <w:bottom w:val="none" w:sz="0" w:space="0" w:color="auto"/>
            <w:right w:val="none" w:sz="0" w:space="0" w:color="auto"/>
          </w:divBdr>
        </w:div>
        <w:div w:id="1312439604">
          <w:marLeft w:val="0"/>
          <w:marRight w:val="0"/>
          <w:marTop w:val="0"/>
          <w:marBottom w:val="0"/>
          <w:divBdr>
            <w:top w:val="none" w:sz="0" w:space="0" w:color="auto"/>
            <w:left w:val="none" w:sz="0" w:space="0" w:color="auto"/>
            <w:bottom w:val="none" w:sz="0" w:space="0" w:color="auto"/>
            <w:right w:val="none" w:sz="0" w:space="0" w:color="auto"/>
          </w:divBdr>
        </w:div>
        <w:div w:id="380137201">
          <w:marLeft w:val="0"/>
          <w:marRight w:val="0"/>
          <w:marTop w:val="0"/>
          <w:marBottom w:val="0"/>
          <w:divBdr>
            <w:top w:val="none" w:sz="0" w:space="0" w:color="auto"/>
            <w:left w:val="none" w:sz="0" w:space="0" w:color="auto"/>
            <w:bottom w:val="none" w:sz="0" w:space="0" w:color="auto"/>
            <w:right w:val="none" w:sz="0" w:space="0" w:color="auto"/>
          </w:divBdr>
        </w:div>
        <w:div w:id="900099245">
          <w:marLeft w:val="0"/>
          <w:marRight w:val="0"/>
          <w:marTop w:val="0"/>
          <w:marBottom w:val="0"/>
          <w:divBdr>
            <w:top w:val="none" w:sz="0" w:space="0" w:color="auto"/>
            <w:left w:val="none" w:sz="0" w:space="0" w:color="auto"/>
            <w:bottom w:val="none" w:sz="0" w:space="0" w:color="auto"/>
            <w:right w:val="none" w:sz="0" w:space="0" w:color="auto"/>
          </w:divBdr>
        </w:div>
        <w:div w:id="1617638540">
          <w:marLeft w:val="0"/>
          <w:marRight w:val="0"/>
          <w:marTop w:val="0"/>
          <w:marBottom w:val="0"/>
          <w:divBdr>
            <w:top w:val="none" w:sz="0" w:space="0" w:color="auto"/>
            <w:left w:val="none" w:sz="0" w:space="0" w:color="auto"/>
            <w:bottom w:val="none" w:sz="0" w:space="0" w:color="auto"/>
            <w:right w:val="none" w:sz="0" w:space="0" w:color="auto"/>
          </w:divBdr>
        </w:div>
        <w:div w:id="2082827984">
          <w:marLeft w:val="0"/>
          <w:marRight w:val="0"/>
          <w:marTop w:val="0"/>
          <w:marBottom w:val="0"/>
          <w:divBdr>
            <w:top w:val="none" w:sz="0" w:space="0" w:color="auto"/>
            <w:left w:val="none" w:sz="0" w:space="0" w:color="auto"/>
            <w:bottom w:val="none" w:sz="0" w:space="0" w:color="auto"/>
            <w:right w:val="none" w:sz="0" w:space="0" w:color="auto"/>
          </w:divBdr>
        </w:div>
        <w:div w:id="1341660041">
          <w:marLeft w:val="0"/>
          <w:marRight w:val="0"/>
          <w:marTop w:val="0"/>
          <w:marBottom w:val="0"/>
          <w:divBdr>
            <w:top w:val="none" w:sz="0" w:space="0" w:color="auto"/>
            <w:left w:val="none" w:sz="0" w:space="0" w:color="auto"/>
            <w:bottom w:val="none" w:sz="0" w:space="0" w:color="auto"/>
            <w:right w:val="none" w:sz="0" w:space="0" w:color="auto"/>
          </w:divBdr>
        </w:div>
        <w:div w:id="2047294413">
          <w:marLeft w:val="0"/>
          <w:marRight w:val="0"/>
          <w:marTop w:val="0"/>
          <w:marBottom w:val="0"/>
          <w:divBdr>
            <w:top w:val="none" w:sz="0" w:space="0" w:color="auto"/>
            <w:left w:val="none" w:sz="0" w:space="0" w:color="auto"/>
            <w:bottom w:val="none" w:sz="0" w:space="0" w:color="auto"/>
            <w:right w:val="none" w:sz="0" w:space="0" w:color="auto"/>
          </w:divBdr>
        </w:div>
        <w:div w:id="1079399434">
          <w:marLeft w:val="0"/>
          <w:marRight w:val="0"/>
          <w:marTop w:val="0"/>
          <w:marBottom w:val="0"/>
          <w:divBdr>
            <w:top w:val="none" w:sz="0" w:space="0" w:color="auto"/>
            <w:left w:val="none" w:sz="0" w:space="0" w:color="auto"/>
            <w:bottom w:val="none" w:sz="0" w:space="0" w:color="auto"/>
            <w:right w:val="none" w:sz="0" w:space="0" w:color="auto"/>
          </w:divBdr>
        </w:div>
        <w:div w:id="799111449">
          <w:marLeft w:val="0"/>
          <w:marRight w:val="0"/>
          <w:marTop w:val="0"/>
          <w:marBottom w:val="0"/>
          <w:divBdr>
            <w:top w:val="none" w:sz="0" w:space="0" w:color="auto"/>
            <w:left w:val="none" w:sz="0" w:space="0" w:color="auto"/>
            <w:bottom w:val="none" w:sz="0" w:space="0" w:color="auto"/>
            <w:right w:val="none" w:sz="0" w:space="0" w:color="auto"/>
          </w:divBdr>
        </w:div>
        <w:div w:id="1540238664">
          <w:marLeft w:val="0"/>
          <w:marRight w:val="0"/>
          <w:marTop w:val="0"/>
          <w:marBottom w:val="0"/>
          <w:divBdr>
            <w:top w:val="none" w:sz="0" w:space="0" w:color="auto"/>
            <w:left w:val="none" w:sz="0" w:space="0" w:color="auto"/>
            <w:bottom w:val="none" w:sz="0" w:space="0" w:color="auto"/>
            <w:right w:val="none" w:sz="0" w:space="0" w:color="auto"/>
          </w:divBdr>
        </w:div>
        <w:div w:id="784269847">
          <w:marLeft w:val="0"/>
          <w:marRight w:val="0"/>
          <w:marTop w:val="0"/>
          <w:marBottom w:val="0"/>
          <w:divBdr>
            <w:top w:val="none" w:sz="0" w:space="0" w:color="auto"/>
            <w:left w:val="none" w:sz="0" w:space="0" w:color="auto"/>
            <w:bottom w:val="none" w:sz="0" w:space="0" w:color="auto"/>
            <w:right w:val="none" w:sz="0" w:space="0" w:color="auto"/>
          </w:divBdr>
        </w:div>
        <w:div w:id="672269704">
          <w:marLeft w:val="0"/>
          <w:marRight w:val="0"/>
          <w:marTop w:val="0"/>
          <w:marBottom w:val="0"/>
          <w:divBdr>
            <w:top w:val="none" w:sz="0" w:space="0" w:color="auto"/>
            <w:left w:val="none" w:sz="0" w:space="0" w:color="auto"/>
            <w:bottom w:val="none" w:sz="0" w:space="0" w:color="auto"/>
            <w:right w:val="none" w:sz="0" w:space="0" w:color="auto"/>
          </w:divBdr>
        </w:div>
        <w:div w:id="1309362270">
          <w:marLeft w:val="0"/>
          <w:marRight w:val="0"/>
          <w:marTop w:val="0"/>
          <w:marBottom w:val="0"/>
          <w:divBdr>
            <w:top w:val="none" w:sz="0" w:space="0" w:color="auto"/>
            <w:left w:val="none" w:sz="0" w:space="0" w:color="auto"/>
            <w:bottom w:val="none" w:sz="0" w:space="0" w:color="auto"/>
            <w:right w:val="none" w:sz="0" w:space="0" w:color="auto"/>
          </w:divBdr>
        </w:div>
        <w:div w:id="1814785481">
          <w:marLeft w:val="0"/>
          <w:marRight w:val="0"/>
          <w:marTop w:val="0"/>
          <w:marBottom w:val="0"/>
          <w:divBdr>
            <w:top w:val="none" w:sz="0" w:space="0" w:color="auto"/>
            <w:left w:val="none" w:sz="0" w:space="0" w:color="auto"/>
            <w:bottom w:val="none" w:sz="0" w:space="0" w:color="auto"/>
            <w:right w:val="none" w:sz="0" w:space="0" w:color="auto"/>
          </w:divBdr>
        </w:div>
        <w:div w:id="1560895035">
          <w:marLeft w:val="0"/>
          <w:marRight w:val="0"/>
          <w:marTop w:val="0"/>
          <w:marBottom w:val="0"/>
          <w:divBdr>
            <w:top w:val="none" w:sz="0" w:space="0" w:color="auto"/>
            <w:left w:val="none" w:sz="0" w:space="0" w:color="auto"/>
            <w:bottom w:val="none" w:sz="0" w:space="0" w:color="auto"/>
            <w:right w:val="none" w:sz="0" w:space="0" w:color="auto"/>
          </w:divBdr>
        </w:div>
        <w:div w:id="808746406">
          <w:marLeft w:val="0"/>
          <w:marRight w:val="0"/>
          <w:marTop w:val="0"/>
          <w:marBottom w:val="0"/>
          <w:divBdr>
            <w:top w:val="none" w:sz="0" w:space="0" w:color="auto"/>
            <w:left w:val="none" w:sz="0" w:space="0" w:color="auto"/>
            <w:bottom w:val="none" w:sz="0" w:space="0" w:color="auto"/>
            <w:right w:val="none" w:sz="0" w:space="0" w:color="auto"/>
          </w:divBdr>
        </w:div>
        <w:div w:id="1817409435">
          <w:marLeft w:val="0"/>
          <w:marRight w:val="0"/>
          <w:marTop w:val="0"/>
          <w:marBottom w:val="0"/>
          <w:divBdr>
            <w:top w:val="none" w:sz="0" w:space="0" w:color="auto"/>
            <w:left w:val="none" w:sz="0" w:space="0" w:color="auto"/>
            <w:bottom w:val="none" w:sz="0" w:space="0" w:color="auto"/>
            <w:right w:val="none" w:sz="0" w:space="0" w:color="auto"/>
          </w:divBdr>
        </w:div>
        <w:div w:id="776218257">
          <w:marLeft w:val="0"/>
          <w:marRight w:val="0"/>
          <w:marTop w:val="0"/>
          <w:marBottom w:val="0"/>
          <w:divBdr>
            <w:top w:val="none" w:sz="0" w:space="0" w:color="auto"/>
            <w:left w:val="none" w:sz="0" w:space="0" w:color="auto"/>
            <w:bottom w:val="none" w:sz="0" w:space="0" w:color="auto"/>
            <w:right w:val="none" w:sz="0" w:space="0" w:color="auto"/>
          </w:divBdr>
        </w:div>
        <w:div w:id="430010045">
          <w:marLeft w:val="0"/>
          <w:marRight w:val="0"/>
          <w:marTop w:val="0"/>
          <w:marBottom w:val="0"/>
          <w:divBdr>
            <w:top w:val="none" w:sz="0" w:space="0" w:color="auto"/>
            <w:left w:val="none" w:sz="0" w:space="0" w:color="auto"/>
            <w:bottom w:val="none" w:sz="0" w:space="0" w:color="auto"/>
            <w:right w:val="none" w:sz="0" w:space="0" w:color="auto"/>
          </w:divBdr>
        </w:div>
        <w:div w:id="1722436474">
          <w:marLeft w:val="0"/>
          <w:marRight w:val="0"/>
          <w:marTop w:val="0"/>
          <w:marBottom w:val="0"/>
          <w:divBdr>
            <w:top w:val="none" w:sz="0" w:space="0" w:color="auto"/>
            <w:left w:val="none" w:sz="0" w:space="0" w:color="auto"/>
            <w:bottom w:val="none" w:sz="0" w:space="0" w:color="auto"/>
            <w:right w:val="none" w:sz="0" w:space="0" w:color="auto"/>
          </w:divBdr>
        </w:div>
        <w:div w:id="451632091">
          <w:marLeft w:val="0"/>
          <w:marRight w:val="0"/>
          <w:marTop w:val="0"/>
          <w:marBottom w:val="0"/>
          <w:divBdr>
            <w:top w:val="none" w:sz="0" w:space="0" w:color="auto"/>
            <w:left w:val="none" w:sz="0" w:space="0" w:color="auto"/>
            <w:bottom w:val="none" w:sz="0" w:space="0" w:color="auto"/>
            <w:right w:val="none" w:sz="0" w:space="0" w:color="auto"/>
          </w:divBdr>
        </w:div>
        <w:div w:id="172572439">
          <w:marLeft w:val="0"/>
          <w:marRight w:val="0"/>
          <w:marTop w:val="0"/>
          <w:marBottom w:val="0"/>
          <w:divBdr>
            <w:top w:val="none" w:sz="0" w:space="0" w:color="auto"/>
            <w:left w:val="none" w:sz="0" w:space="0" w:color="auto"/>
            <w:bottom w:val="none" w:sz="0" w:space="0" w:color="auto"/>
            <w:right w:val="none" w:sz="0" w:space="0" w:color="auto"/>
          </w:divBdr>
        </w:div>
        <w:div w:id="1651060895">
          <w:marLeft w:val="0"/>
          <w:marRight w:val="0"/>
          <w:marTop w:val="0"/>
          <w:marBottom w:val="0"/>
          <w:divBdr>
            <w:top w:val="none" w:sz="0" w:space="0" w:color="auto"/>
            <w:left w:val="none" w:sz="0" w:space="0" w:color="auto"/>
            <w:bottom w:val="none" w:sz="0" w:space="0" w:color="auto"/>
            <w:right w:val="none" w:sz="0" w:space="0" w:color="auto"/>
          </w:divBdr>
        </w:div>
        <w:div w:id="1671374210">
          <w:marLeft w:val="0"/>
          <w:marRight w:val="0"/>
          <w:marTop w:val="0"/>
          <w:marBottom w:val="0"/>
          <w:divBdr>
            <w:top w:val="none" w:sz="0" w:space="0" w:color="auto"/>
            <w:left w:val="none" w:sz="0" w:space="0" w:color="auto"/>
            <w:bottom w:val="none" w:sz="0" w:space="0" w:color="auto"/>
            <w:right w:val="none" w:sz="0" w:space="0" w:color="auto"/>
          </w:divBdr>
        </w:div>
        <w:div w:id="71856853">
          <w:marLeft w:val="0"/>
          <w:marRight w:val="0"/>
          <w:marTop w:val="0"/>
          <w:marBottom w:val="0"/>
          <w:divBdr>
            <w:top w:val="none" w:sz="0" w:space="0" w:color="auto"/>
            <w:left w:val="none" w:sz="0" w:space="0" w:color="auto"/>
            <w:bottom w:val="none" w:sz="0" w:space="0" w:color="auto"/>
            <w:right w:val="none" w:sz="0" w:space="0" w:color="auto"/>
          </w:divBdr>
        </w:div>
        <w:div w:id="1836913795">
          <w:marLeft w:val="0"/>
          <w:marRight w:val="0"/>
          <w:marTop w:val="0"/>
          <w:marBottom w:val="0"/>
          <w:divBdr>
            <w:top w:val="none" w:sz="0" w:space="0" w:color="auto"/>
            <w:left w:val="none" w:sz="0" w:space="0" w:color="auto"/>
            <w:bottom w:val="none" w:sz="0" w:space="0" w:color="auto"/>
            <w:right w:val="none" w:sz="0" w:space="0" w:color="auto"/>
          </w:divBdr>
        </w:div>
        <w:div w:id="7828073">
          <w:marLeft w:val="0"/>
          <w:marRight w:val="0"/>
          <w:marTop w:val="0"/>
          <w:marBottom w:val="0"/>
          <w:divBdr>
            <w:top w:val="none" w:sz="0" w:space="0" w:color="auto"/>
            <w:left w:val="none" w:sz="0" w:space="0" w:color="auto"/>
            <w:bottom w:val="none" w:sz="0" w:space="0" w:color="auto"/>
            <w:right w:val="none" w:sz="0" w:space="0" w:color="auto"/>
          </w:divBdr>
        </w:div>
        <w:div w:id="1214004313">
          <w:marLeft w:val="0"/>
          <w:marRight w:val="0"/>
          <w:marTop w:val="0"/>
          <w:marBottom w:val="0"/>
          <w:divBdr>
            <w:top w:val="none" w:sz="0" w:space="0" w:color="auto"/>
            <w:left w:val="none" w:sz="0" w:space="0" w:color="auto"/>
            <w:bottom w:val="none" w:sz="0" w:space="0" w:color="auto"/>
            <w:right w:val="none" w:sz="0" w:space="0" w:color="auto"/>
          </w:divBdr>
        </w:div>
        <w:div w:id="887179246">
          <w:marLeft w:val="0"/>
          <w:marRight w:val="0"/>
          <w:marTop w:val="0"/>
          <w:marBottom w:val="0"/>
          <w:divBdr>
            <w:top w:val="none" w:sz="0" w:space="0" w:color="auto"/>
            <w:left w:val="none" w:sz="0" w:space="0" w:color="auto"/>
            <w:bottom w:val="none" w:sz="0" w:space="0" w:color="auto"/>
            <w:right w:val="none" w:sz="0" w:space="0" w:color="auto"/>
          </w:divBdr>
        </w:div>
        <w:div w:id="411198654">
          <w:marLeft w:val="0"/>
          <w:marRight w:val="0"/>
          <w:marTop w:val="0"/>
          <w:marBottom w:val="0"/>
          <w:divBdr>
            <w:top w:val="none" w:sz="0" w:space="0" w:color="auto"/>
            <w:left w:val="none" w:sz="0" w:space="0" w:color="auto"/>
            <w:bottom w:val="none" w:sz="0" w:space="0" w:color="auto"/>
            <w:right w:val="none" w:sz="0" w:space="0" w:color="auto"/>
          </w:divBdr>
        </w:div>
        <w:div w:id="1819876879">
          <w:marLeft w:val="0"/>
          <w:marRight w:val="0"/>
          <w:marTop w:val="0"/>
          <w:marBottom w:val="0"/>
          <w:divBdr>
            <w:top w:val="none" w:sz="0" w:space="0" w:color="auto"/>
            <w:left w:val="none" w:sz="0" w:space="0" w:color="auto"/>
            <w:bottom w:val="none" w:sz="0" w:space="0" w:color="auto"/>
            <w:right w:val="none" w:sz="0" w:space="0" w:color="auto"/>
          </w:divBdr>
        </w:div>
        <w:div w:id="985670888">
          <w:marLeft w:val="0"/>
          <w:marRight w:val="0"/>
          <w:marTop w:val="0"/>
          <w:marBottom w:val="0"/>
          <w:divBdr>
            <w:top w:val="none" w:sz="0" w:space="0" w:color="auto"/>
            <w:left w:val="none" w:sz="0" w:space="0" w:color="auto"/>
            <w:bottom w:val="none" w:sz="0" w:space="0" w:color="auto"/>
            <w:right w:val="none" w:sz="0" w:space="0" w:color="auto"/>
          </w:divBdr>
        </w:div>
        <w:div w:id="1950090244">
          <w:marLeft w:val="0"/>
          <w:marRight w:val="0"/>
          <w:marTop w:val="0"/>
          <w:marBottom w:val="0"/>
          <w:divBdr>
            <w:top w:val="none" w:sz="0" w:space="0" w:color="auto"/>
            <w:left w:val="none" w:sz="0" w:space="0" w:color="auto"/>
            <w:bottom w:val="none" w:sz="0" w:space="0" w:color="auto"/>
            <w:right w:val="none" w:sz="0" w:space="0" w:color="auto"/>
          </w:divBdr>
        </w:div>
        <w:div w:id="329455185">
          <w:marLeft w:val="0"/>
          <w:marRight w:val="0"/>
          <w:marTop w:val="0"/>
          <w:marBottom w:val="0"/>
          <w:divBdr>
            <w:top w:val="none" w:sz="0" w:space="0" w:color="auto"/>
            <w:left w:val="none" w:sz="0" w:space="0" w:color="auto"/>
            <w:bottom w:val="none" w:sz="0" w:space="0" w:color="auto"/>
            <w:right w:val="none" w:sz="0" w:space="0" w:color="auto"/>
          </w:divBdr>
        </w:div>
        <w:div w:id="771972012">
          <w:marLeft w:val="0"/>
          <w:marRight w:val="0"/>
          <w:marTop w:val="0"/>
          <w:marBottom w:val="0"/>
          <w:divBdr>
            <w:top w:val="none" w:sz="0" w:space="0" w:color="auto"/>
            <w:left w:val="none" w:sz="0" w:space="0" w:color="auto"/>
            <w:bottom w:val="none" w:sz="0" w:space="0" w:color="auto"/>
            <w:right w:val="none" w:sz="0" w:space="0" w:color="auto"/>
          </w:divBdr>
        </w:div>
        <w:div w:id="1994025367">
          <w:marLeft w:val="0"/>
          <w:marRight w:val="0"/>
          <w:marTop w:val="0"/>
          <w:marBottom w:val="0"/>
          <w:divBdr>
            <w:top w:val="none" w:sz="0" w:space="0" w:color="auto"/>
            <w:left w:val="none" w:sz="0" w:space="0" w:color="auto"/>
            <w:bottom w:val="none" w:sz="0" w:space="0" w:color="auto"/>
            <w:right w:val="none" w:sz="0" w:space="0" w:color="auto"/>
          </w:divBdr>
        </w:div>
        <w:div w:id="1985234296">
          <w:marLeft w:val="0"/>
          <w:marRight w:val="0"/>
          <w:marTop w:val="0"/>
          <w:marBottom w:val="0"/>
          <w:divBdr>
            <w:top w:val="none" w:sz="0" w:space="0" w:color="auto"/>
            <w:left w:val="none" w:sz="0" w:space="0" w:color="auto"/>
            <w:bottom w:val="none" w:sz="0" w:space="0" w:color="auto"/>
            <w:right w:val="none" w:sz="0" w:space="0" w:color="auto"/>
          </w:divBdr>
        </w:div>
        <w:div w:id="394474152">
          <w:marLeft w:val="0"/>
          <w:marRight w:val="0"/>
          <w:marTop w:val="0"/>
          <w:marBottom w:val="0"/>
          <w:divBdr>
            <w:top w:val="none" w:sz="0" w:space="0" w:color="auto"/>
            <w:left w:val="none" w:sz="0" w:space="0" w:color="auto"/>
            <w:bottom w:val="none" w:sz="0" w:space="0" w:color="auto"/>
            <w:right w:val="none" w:sz="0" w:space="0" w:color="auto"/>
          </w:divBdr>
        </w:div>
        <w:div w:id="2080011029">
          <w:marLeft w:val="0"/>
          <w:marRight w:val="0"/>
          <w:marTop w:val="0"/>
          <w:marBottom w:val="0"/>
          <w:divBdr>
            <w:top w:val="none" w:sz="0" w:space="0" w:color="auto"/>
            <w:left w:val="none" w:sz="0" w:space="0" w:color="auto"/>
            <w:bottom w:val="none" w:sz="0" w:space="0" w:color="auto"/>
            <w:right w:val="none" w:sz="0" w:space="0" w:color="auto"/>
          </w:divBdr>
        </w:div>
        <w:div w:id="552079111">
          <w:marLeft w:val="0"/>
          <w:marRight w:val="0"/>
          <w:marTop w:val="0"/>
          <w:marBottom w:val="0"/>
          <w:divBdr>
            <w:top w:val="none" w:sz="0" w:space="0" w:color="auto"/>
            <w:left w:val="none" w:sz="0" w:space="0" w:color="auto"/>
            <w:bottom w:val="none" w:sz="0" w:space="0" w:color="auto"/>
            <w:right w:val="none" w:sz="0" w:space="0" w:color="auto"/>
          </w:divBdr>
        </w:div>
        <w:div w:id="78907983">
          <w:marLeft w:val="0"/>
          <w:marRight w:val="0"/>
          <w:marTop w:val="0"/>
          <w:marBottom w:val="0"/>
          <w:divBdr>
            <w:top w:val="none" w:sz="0" w:space="0" w:color="auto"/>
            <w:left w:val="none" w:sz="0" w:space="0" w:color="auto"/>
            <w:bottom w:val="none" w:sz="0" w:space="0" w:color="auto"/>
            <w:right w:val="none" w:sz="0" w:space="0" w:color="auto"/>
          </w:divBdr>
        </w:div>
        <w:div w:id="1919942907">
          <w:marLeft w:val="0"/>
          <w:marRight w:val="0"/>
          <w:marTop w:val="0"/>
          <w:marBottom w:val="0"/>
          <w:divBdr>
            <w:top w:val="none" w:sz="0" w:space="0" w:color="auto"/>
            <w:left w:val="none" w:sz="0" w:space="0" w:color="auto"/>
            <w:bottom w:val="none" w:sz="0" w:space="0" w:color="auto"/>
            <w:right w:val="none" w:sz="0" w:space="0" w:color="auto"/>
          </w:divBdr>
        </w:div>
        <w:div w:id="602690328">
          <w:marLeft w:val="0"/>
          <w:marRight w:val="0"/>
          <w:marTop w:val="0"/>
          <w:marBottom w:val="0"/>
          <w:divBdr>
            <w:top w:val="none" w:sz="0" w:space="0" w:color="auto"/>
            <w:left w:val="none" w:sz="0" w:space="0" w:color="auto"/>
            <w:bottom w:val="none" w:sz="0" w:space="0" w:color="auto"/>
            <w:right w:val="none" w:sz="0" w:space="0" w:color="auto"/>
          </w:divBdr>
        </w:div>
        <w:div w:id="1329748352">
          <w:marLeft w:val="0"/>
          <w:marRight w:val="0"/>
          <w:marTop w:val="0"/>
          <w:marBottom w:val="0"/>
          <w:divBdr>
            <w:top w:val="none" w:sz="0" w:space="0" w:color="auto"/>
            <w:left w:val="none" w:sz="0" w:space="0" w:color="auto"/>
            <w:bottom w:val="none" w:sz="0" w:space="0" w:color="auto"/>
            <w:right w:val="none" w:sz="0" w:space="0" w:color="auto"/>
          </w:divBdr>
        </w:div>
        <w:div w:id="453181987">
          <w:marLeft w:val="0"/>
          <w:marRight w:val="0"/>
          <w:marTop w:val="0"/>
          <w:marBottom w:val="0"/>
          <w:divBdr>
            <w:top w:val="none" w:sz="0" w:space="0" w:color="auto"/>
            <w:left w:val="none" w:sz="0" w:space="0" w:color="auto"/>
            <w:bottom w:val="none" w:sz="0" w:space="0" w:color="auto"/>
            <w:right w:val="none" w:sz="0" w:space="0" w:color="auto"/>
          </w:divBdr>
        </w:div>
        <w:div w:id="1964339289">
          <w:marLeft w:val="0"/>
          <w:marRight w:val="0"/>
          <w:marTop w:val="0"/>
          <w:marBottom w:val="0"/>
          <w:divBdr>
            <w:top w:val="none" w:sz="0" w:space="0" w:color="auto"/>
            <w:left w:val="none" w:sz="0" w:space="0" w:color="auto"/>
            <w:bottom w:val="none" w:sz="0" w:space="0" w:color="auto"/>
            <w:right w:val="none" w:sz="0" w:space="0" w:color="auto"/>
          </w:divBdr>
        </w:div>
        <w:div w:id="853769291">
          <w:marLeft w:val="0"/>
          <w:marRight w:val="0"/>
          <w:marTop w:val="0"/>
          <w:marBottom w:val="0"/>
          <w:divBdr>
            <w:top w:val="none" w:sz="0" w:space="0" w:color="auto"/>
            <w:left w:val="none" w:sz="0" w:space="0" w:color="auto"/>
            <w:bottom w:val="none" w:sz="0" w:space="0" w:color="auto"/>
            <w:right w:val="none" w:sz="0" w:space="0" w:color="auto"/>
          </w:divBdr>
        </w:div>
        <w:div w:id="110318741">
          <w:marLeft w:val="0"/>
          <w:marRight w:val="0"/>
          <w:marTop w:val="0"/>
          <w:marBottom w:val="0"/>
          <w:divBdr>
            <w:top w:val="none" w:sz="0" w:space="0" w:color="auto"/>
            <w:left w:val="none" w:sz="0" w:space="0" w:color="auto"/>
            <w:bottom w:val="none" w:sz="0" w:space="0" w:color="auto"/>
            <w:right w:val="none" w:sz="0" w:space="0" w:color="auto"/>
          </w:divBdr>
        </w:div>
        <w:div w:id="1734893453">
          <w:marLeft w:val="0"/>
          <w:marRight w:val="0"/>
          <w:marTop w:val="0"/>
          <w:marBottom w:val="0"/>
          <w:divBdr>
            <w:top w:val="none" w:sz="0" w:space="0" w:color="auto"/>
            <w:left w:val="none" w:sz="0" w:space="0" w:color="auto"/>
            <w:bottom w:val="none" w:sz="0" w:space="0" w:color="auto"/>
            <w:right w:val="none" w:sz="0" w:space="0" w:color="auto"/>
          </w:divBdr>
        </w:div>
        <w:div w:id="1280988934">
          <w:marLeft w:val="0"/>
          <w:marRight w:val="0"/>
          <w:marTop w:val="0"/>
          <w:marBottom w:val="0"/>
          <w:divBdr>
            <w:top w:val="none" w:sz="0" w:space="0" w:color="auto"/>
            <w:left w:val="none" w:sz="0" w:space="0" w:color="auto"/>
            <w:bottom w:val="none" w:sz="0" w:space="0" w:color="auto"/>
            <w:right w:val="none" w:sz="0" w:space="0" w:color="auto"/>
          </w:divBdr>
        </w:div>
        <w:div w:id="324557377">
          <w:marLeft w:val="0"/>
          <w:marRight w:val="0"/>
          <w:marTop w:val="0"/>
          <w:marBottom w:val="0"/>
          <w:divBdr>
            <w:top w:val="none" w:sz="0" w:space="0" w:color="auto"/>
            <w:left w:val="none" w:sz="0" w:space="0" w:color="auto"/>
            <w:bottom w:val="none" w:sz="0" w:space="0" w:color="auto"/>
            <w:right w:val="none" w:sz="0" w:space="0" w:color="auto"/>
          </w:divBdr>
        </w:div>
        <w:div w:id="543761061">
          <w:marLeft w:val="0"/>
          <w:marRight w:val="0"/>
          <w:marTop w:val="0"/>
          <w:marBottom w:val="0"/>
          <w:divBdr>
            <w:top w:val="none" w:sz="0" w:space="0" w:color="auto"/>
            <w:left w:val="none" w:sz="0" w:space="0" w:color="auto"/>
            <w:bottom w:val="none" w:sz="0" w:space="0" w:color="auto"/>
            <w:right w:val="none" w:sz="0" w:space="0" w:color="auto"/>
          </w:divBdr>
        </w:div>
        <w:div w:id="735082797">
          <w:marLeft w:val="0"/>
          <w:marRight w:val="0"/>
          <w:marTop w:val="0"/>
          <w:marBottom w:val="0"/>
          <w:divBdr>
            <w:top w:val="none" w:sz="0" w:space="0" w:color="auto"/>
            <w:left w:val="none" w:sz="0" w:space="0" w:color="auto"/>
            <w:bottom w:val="none" w:sz="0" w:space="0" w:color="auto"/>
            <w:right w:val="none" w:sz="0" w:space="0" w:color="auto"/>
          </w:divBdr>
        </w:div>
        <w:div w:id="1519850857">
          <w:marLeft w:val="0"/>
          <w:marRight w:val="0"/>
          <w:marTop w:val="0"/>
          <w:marBottom w:val="0"/>
          <w:divBdr>
            <w:top w:val="none" w:sz="0" w:space="0" w:color="auto"/>
            <w:left w:val="none" w:sz="0" w:space="0" w:color="auto"/>
            <w:bottom w:val="none" w:sz="0" w:space="0" w:color="auto"/>
            <w:right w:val="none" w:sz="0" w:space="0" w:color="auto"/>
          </w:divBdr>
        </w:div>
        <w:div w:id="1616982548">
          <w:marLeft w:val="0"/>
          <w:marRight w:val="0"/>
          <w:marTop w:val="0"/>
          <w:marBottom w:val="0"/>
          <w:divBdr>
            <w:top w:val="none" w:sz="0" w:space="0" w:color="auto"/>
            <w:left w:val="none" w:sz="0" w:space="0" w:color="auto"/>
            <w:bottom w:val="none" w:sz="0" w:space="0" w:color="auto"/>
            <w:right w:val="none" w:sz="0" w:space="0" w:color="auto"/>
          </w:divBdr>
        </w:div>
        <w:div w:id="1191987790">
          <w:marLeft w:val="0"/>
          <w:marRight w:val="0"/>
          <w:marTop w:val="0"/>
          <w:marBottom w:val="0"/>
          <w:divBdr>
            <w:top w:val="none" w:sz="0" w:space="0" w:color="auto"/>
            <w:left w:val="none" w:sz="0" w:space="0" w:color="auto"/>
            <w:bottom w:val="none" w:sz="0" w:space="0" w:color="auto"/>
            <w:right w:val="none" w:sz="0" w:space="0" w:color="auto"/>
          </w:divBdr>
        </w:div>
        <w:div w:id="724182010">
          <w:marLeft w:val="0"/>
          <w:marRight w:val="0"/>
          <w:marTop w:val="0"/>
          <w:marBottom w:val="0"/>
          <w:divBdr>
            <w:top w:val="none" w:sz="0" w:space="0" w:color="auto"/>
            <w:left w:val="none" w:sz="0" w:space="0" w:color="auto"/>
            <w:bottom w:val="none" w:sz="0" w:space="0" w:color="auto"/>
            <w:right w:val="none" w:sz="0" w:space="0" w:color="auto"/>
          </w:divBdr>
        </w:div>
        <w:div w:id="1190022366">
          <w:marLeft w:val="0"/>
          <w:marRight w:val="0"/>
          <w:marTop w:val="0"/>
          <w:marBottom w:val="0"/>
          <w:divBdr>
            <w:top w:val="none" w:sz="0" w:space="0" w:color="auto"/>
            <w:left w:val="none" w:sz="0" w:space="0" w:color="auto"/>
            <w:bottom w:val="none" w:sz="0" w:space="0" w:color="auto"/>
            <w:right w:val="none" w:sz="0" w:space="0" w:color="auto"/>
          </w:divBdr>
        </w:div>
        <w:div w:id="1860850202">
          <w:marLeft w:val="0"/>
          <w:marRight w:val="0"/>
          <w:marTop w:val="0"/>
          <w:marBottom w:val="0"/>
          <w:divBdr>
            <w:top w:val="none" w:sz="0" w:space="0" w:color="auto"/>
            <w:left w:val="none" w:sz="0" w:space="0" w:color="auto"/>
            <w:bottom w:val="none" w:sz="0" w:space="0" w:color="auto"/>
            <w:right w:val="none" w:sz="0" w:space="0" w:color="auto"/>
          </w:divBdr>
        </w:div>
        <w:div w:id="1094746044">
          <w:marLeft w:val="0"/>
          <w:marRight w:val="0"/>
          <w:marTop w:val="0"/>
          <w:marBottom w:val="0"/>
          <w:divBdr>
            <w:top w:val="none" w:sz="0" w:space="0" w:color="auto"/>
            <w:left w:val="none" w:sz="0" w:space="0" w:color="auto"/>
            <w:bottom w:val="none" w:sz="0" w:space="0" w:color="auto"/>
            <w:right w:val="none" w:sz="0" w:space="0" w:color="auto"/>
          </w:divBdr>
        </w:div>
        <w:div w:id="32311318">
          <w:marLeft w:val="0"/>
          <w:marRight w:val="0"/>
          <w:marTop w:val="0"/>
          <w:marBottom w:val="0"/>
          <w:divBdr>
            <w:top w:val="none" w:sz="0" w:space="0" w:color="auto"/>
            <w:left w:val="none" w:sz="0" w:space="0" w:color="auto"/>
            <w:bottom w:val="none" w:sz="0" w:space="0" w:color="auto"/>
            <w:right w:val="none" w:sz="0" w:space="0" w:color="auto"/>
          </w:divBdr>
        </w:div>
        <w:div w:id="983969650">
          <w:marLeft w:val="0"/>
          <w:marRight w:val="0"/>
          <w:marTop w:val="0"/>
          <w:marBottom w:val="0"/>
          <w:divBdr>
            <w:top w:val="none" w:sz="0" w:space="0" w:color="auto"/>
            <w:left w:val="none" w:sz="0" w:space="0" w:color="auto"/>
            <w:bottom w:val="none" w:sz="0" w:space="0" w:color="auto"/>
            <w:right w:val="none" w:sz="0" w:space="0" w:color="auto"/>
          </w:divBdr>
        </w:div>
        <w:div w:id="1270510332">
          <w:marLeft w:val="0"/>
          <w:marRight w:val="0"/>
          <w:marTop w:val="0"/>
          <w:marBottom w:val="0"/>
          <w:divBdr>
            <w:top w:val="none" w:sz="0" w:space="0" w:color="auto"/>
            <w:left w:val="none" w:sz="0" w:space="0" w:color="auto"/>
            <w:bottom w:val="none" w:sz="0" w:space="0" w:color="auto"/>
            <w:right w:val="none" w:sz="0" w:space="0" w:color="auto"/>
          </w:divBdr>
        </w:div>
        <w:div w:id="1573153615">
          <w:marLeft w:val="0"/>
          <w:marRight w:val="0"/>
          <w:marTop w:val="0"/>
          <w:marBottom w:val="0"/>
          <w:divBdr>
            <w:top w:val="none" w:sz="0" w:space="0" w:color="auto"/>
            <w:left w:val="none" w:sz="0" w:space="0" w:color="auto"/>
            <w:bottom w:val="none" w:sz="0" w:space="0" w:color="auto"/>
            <w:right w:val="none" w:sz="0" w:space="0" w:color="auto"/>
          </w:divBdr>
        </w:div>
        <w:div w:id="1607300697">
          <w:marLeft w:val="0"/>
          <w:marRight w:val="0"/>
          <w:marTop w:val="0"/>
          <w:marBottom w:val="0"/>
          <w:divBdr>
            <w:top w:val="none" w:sz="0" w:space="0" w:color="auto"/>
            <w:left w:val="none" w:sz="0" w:space="0" w:color="auto"/>
            <w:bottom w:val="none" w:sz="0" w:space="0" w:color="auto"/>
            <w:right w:val="none" w:sz="0" w:space="0" w:color="auto"/>
          </w:divBdr>
        </w:div>
        <w:div w:id="1844052153">
          <w:marLeft w:val="0"/>
          <w:marRight w:val="0"/>
          <w:marTop w:val="0"/>
          <w:marBottom w:val="0"/>
          <w:divBdr>
            <w:top w:val="none" w:sz="0" w:space="0" w:color="auto"/>
            <w:left w:val="none" w:sz="0" w:space="0" w:color="auto"/>
            <w:bottom w:val="none" w:sz="0" w:space="0" w:color="auto"/>
            <w:right w:val="none" w:sz="0" w:space="0" w:color="auto"/>
          </w:divBdr>
        </w:div>
        <w:div w:id="882135224">
          <w:marLeft w:val="0"/>
          <w:marRight w:val="0"/>
          <w:marTop w:val="0"/>
          <w:marBottom w:val="0"/>
          <w:divBdr>
            <w:top w:val="none" w:sz="0" w:space="0" w:color="auto"/>
            <w:left w:val="none" w:sz="0" w:space="0" w:color="auto"/>
            <w:bottom w:val="none" w:sz="0" w:space="0" w:color="auto"/>
            <w:right w:val="none" w:sz="0" w:space="0" w:color="auto"/>
          </w:divBdr>
        </w:div>
        <w:div w:id="1083182505">
          <w:marLeft w:val="0"/>
          <w:marRight w:val="0"/>
          <w:marTop w:val="0"/>
          <w:marBottom w:val="0"/>
          <w:divBdr>
            <w:top w:val="none" w:sz="0" w:space="0" w:color="auto"/>
            <w:left w:val="none" w:sz="0" w:space="0" w:color="auto"/>
            <w:bottom w:val="none" w:sz="0" w:space="0" w:color="auto"/>
            <w:right w:val="none" w:sz="0" w:space="0" w:color="auto"/>
          </w:divBdr>
        </w:div>
        <w:div w:id="473640628">
          <w:marLeft w:val="0"/>
          <w:marRight w:val="0"/>
          <w:marTop w:val="0"/>
          <w:marBottom w:val="0"/>
          <w:divBdr>
            <w:top w:val="none" w:sz="0" w:space="0" w:color="auto"/>
            <w:left w:val="none" w:sz="0" w:space="0" w:color="auto"/>
            <w:bottom w:val="none" w:sz="0" w:space="0" w:color="auto"/>
            <w:right w:val="none" w:sz="0" w:space="0" w:color="auto"/>
          </w:divBdr>
        </w:div>
        <w:div w:id="905070923">
          <w:marLeft w:val="0"/>
          <w:marRight w:val="0"/>
          <w:marTop w:val="0"/>
          <w:marBottom w:val="0"/>
          <w:divBdr>
            <w:top w:val="none" w:sz="0" w:space="0" w:color="auto"/>
            <w:left w:val="none" w:sz="0" w:space="0" w:color="auto"/>
            <w:bottom w:val="none" w:sz="0" w:space="0" w:color="auto"/>
            <w:right w:val="none" w:sz="0" w:space="0" w:color="auto"/>
          </w:divBdr>
        </w:div>
        <w:div w:id="1597979107">
          <w:marLeft w:val="0"/>
          <w:marRight w:val="0"/>
          <w:marTop w:val="0"/>
          <w:marBottom w:val="0"/>
          <w:divBdr>
            <w:top w:val="none" w:sz="0" w:space="0" w:color="auto"/>
            <w:left w:val="none" w:sz="0" w:space="0" w:color="auto"/>
            <w:bottom w:val="none" w:sz="0" w:space="0" w:color="auto"/>
            <w:right w:val="none" w:sz="0" w:space="0" w:color="auto"/>
          </w:divBdr>
        </w:div>
        <w:div w:id="1520123106">
          <w:marLeft w:val="0"/>
          <w:marRight w:val="0"/>
          <w:marTop w:val="0"/>
          <w:marBottom w:val="0"/>
          <w:divBdr>
            <w:top w:val="none" w:sz="0" w:space="0" w:color="auto"/>
            <w:left w:val="none" w:sz="0" w:space="0" w:color="auto"/>
            <w:bottom w:val="none" w:sz="0" w:space="0" w:color="auto"/>
            <w:right w:val="none" w:sz="0" w:space="0" w:color="auto"/>
          </w:divBdr>
        </w:div>
        <w:div w:id="1081684274">
          <w:marLeft w:val="0"/>
          <w:marRight w:val="0"/>
          <w:marTop w:val="0"/>
          <w:marBottom w:val="0"/>
          <w:divBdr>
            <w:top w:val="none" w:sz="0" w:space="0" w:color="auto"/>
            <w:left w:val="none" w:sz="0" w:space="0" w:color="auto"/>
            <w:bottom w:val="none" w:sz="0" w:space="0" w:color="auto"/>
            <w:right w:val="none" w:sz="0" w:space="0" w:color="auto"/>
          </w:divBdr>
        </w:div>
        <w:div w:id="1880362321">
          <w:marLeft w:val="0"/>
          <w:marRight w:val="0"/>
          <w:marTop w:val="0"/>
          <w:marBottom w:val="0"/>
          <w:divBdr>
            <w:top w:val="none" w:sz="0" w:space="0" w:color="auto"/>
            <w:left w:val="none" w:sz="0" w:space="0" w:color="auto"/>
            <w:bottom w:val="none" w:sz="0" w:space="0" w:color="auto"/>
            <w:right w:val="none" w:sz="0" w:space="0" w:color="auto"/>
          </w:divBdr>
        </w:div>
        <w:div w:id="1657144170">
          <w:marLeft w:val="0"/>
          <w:marRight w:val="0"/>
          <w:marTop w:val="0"/>
          <w:marBottom w:val="0"/>
          <w:divBdr>
            <w:top w:val="none" w:sz="0" w:space="0" w:color="auto"/>
            <w:left w:val="none" w:sz="0" w:space="0" w:color="auto"/>
            <w:bottom w:val="none" w:sz="0" w:space="0" w:color="auto"/>
            <w:right w:val="none" w:sz="0" w:space="0" w:color="auto"/>
          </w:divBdr>
        </w:div>
        <w:div w:id="80369229">
          <w:marLeft w:val="0"/>
          <w:marRight w:val="0"/>
          <w:marTop w:val="0"/>
          <w:marBottom w:val="0"/>
          <w:divBdr>
            <w:top w:val="none" w:sz="0" w:space="0" w:color="auto"/>
            <w:left w:val="none" w:sz="0" w:space="0" w:color="auto"/>
            <w:bottom w:val="none" w:sz="0" w:space="0" w:color="auto"/>
            <w:right w:val="none" w:sz="0" w:space="0" w:color="auto"/>
          </w:divBdr>
        </w:div>
        <w:div w:id="1578899205">
          <w:marLeft w:val="0"/>
          <w:marRight w:val="0"/>
          <w:marTop w:val="0"/>
          <w:marBottom w:val="0"/>
          <w:divBdr>
            <w:top w:val="none" w:sz="0" w:space="0" w:color="auto"/>
            <w:left w:val="none" w:sz="0" w:space="0" w:color="auto"/>
            <w:bottom w:val="none" w:sz="0" w:space="0" w:color="auto"/>
            <w:right w:val="none" w:sz="0" w:space="0" w:color="auto"/>
          </w:divBdr>
        </w:div>
        <w:div w:id="616958563">
          <w:marLeft w:val="0"/>
          <w:marRight w:val="0"/>
          <w:marTop w:val="0"/>
          <w:marBottom w:val="0"/>
          <w:divBdr>
            <w:top w:val="none" w:sz="0" w:space="0" w:color="auto"/>
            <w:left w:val="none" w:sz="0" w:space="0" w:color="auto"/>
            <w:bottom w:val="none" w:sz="0" w:space="0" w:color="auto"/>
            <w:right w:val="none" w:sz="0" w:space="0" w:color="auto"/>
          </w:divBdr>
        </w:div>
        <w:div w:id="2103183431">
          <w:marLeft w:val="0"/>
          <w:marRight w:val="0"/>
          <w:marTop w:val="0"/>
          <w:marBottom w:val="0"/>
          <w:divBdr>
            <w:top w:val="none" w:sz="0" w:space="0" w:color="auto"/>
            <w:left w:val="none" w:sz="0" w:space="0" w:color="auto"/>
            <w:bottom w:val="none" w:sz="0" w:space="0" w:color="auto"/>
            <w:right w:val="none" w:sz="0" w:space="0" w:color="auto"/>
          </w:divBdr>
        </w:div>
        <w:div w:id="416944335">
          <w:marLeft w:val="0"/>
          <w:marRight w:val="0"/>
          <w:marTop w:val="0"/>
          <w:marBottom w:val="0"/>
          <w:divBdr>
            <w:top w:val="none" w:sz="0" w:space="0" w:color="auto"/>
            <w:left w:val="none" w:sz="0" w:space="0" w:color="auto"/>
            <w:bottom w:val="none" w:sz="0" w:space="0" w:color="auto"/>
            <w:right w:val="none" w:sz="0" w:space="0" w:color="auto"/>
          </w:divBdr>
        </w:div>
        <w:div w:id="1749958681">
          <w:marLeft w:val="0"/>
          <w:marRight w:val="0"/>
          <w:marTop w:val="0"/>
          <w:marBottom w:val="0"/>
          <w:divBdr>
            <w:top w:val="none" w:sz="0" w:space="0" w:color="auto"/>
            <w:left w:val="none" w:sz="0" w:space="0" w:color="auto"/>
            <w:bottom w:val="none" w:sz="0" w:space="0" w:color="auto"/>
            <w:right w:val="none" w:sz="0" w:space="0" w:color="auto"/>
          </w:divBdr>
        </w:div>
        <w:div w:id="133257531">
          <w:marLeft w:val="0"/>
          <w:marRight w:val="0"/>
          <w:marTop w:val="0"/>
          <w:marBottom w:val="0"/>
          <w:divBdr>
            <w:top w:val="none" w:sz="0" w:space="0" w:color="auto"/>
            <w:left w:val="none" w:sz="0" w:space="0" w:color="auto"/>
            <w:bottom w:val="none" w:sz="0" w:space="0" w:color="auto"/>
            <w:right w:val="none" w:sz="0" w:space="0" w:color="auto"/>
          </w:divBdr>
        </w:div>
        <w:div w:id="158533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306</Words>
  <Characters>1745</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 Takashi</dc:creator>
  <cp:lastModifiedBy>皮膚科医局</cp:lastModifiedBy>
  <cp:revision>2</cp:revision>
  <dcterms:created xsi:type="dcterms:W3CDTF">2017-12-11T05:43:00Z</dcterms:created>
  <dcterms:modified xsi:type="dcterms:W3CDTF">2017-12-11T05:43:00Z</dcterms:modified>
</cp:coreProperties>
</file>